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AD" w:rsidRDefault="00FA16AD" w:rsidP="00FA16AD">
      <w:pPr>
        <w:rPr>
          <w:i/>
          <w:sz w:val="28"/>
          <w:szCs w:val="28"/>
        </w:rPr>
      </w:pPr>
    </w:p>
    <w:p w:rsidR="000459F0" w:rsidRDefault="00FA16AD" w:rsidP="00FA16AD">
      <w:pPr>
        <w:rPr>
          <w:color w:val="262626" w:themeColor="text1" w:themeTint="D9"/>
          <w:sz w:val="30"/>
          <w:szCs w:val="30"/>
        </w:rPr>
      </w:pPr>
      <w:r w:rsidRPr="004C7263">
        <w:rPr>
          <w:color w:val="262626" w:themeColor="text1" w:themeTint="D9"/>
          <w:sz w:val="30"/>
          <w:szCs w:val="30"/>
        </w:rPr>
        <w:t>In our changing world, I know it is difficult to choose a real estate agent you can trust to represent and guide you through your most i</w:t>
      </w:r>
      <w:r w:rsidR="002E3BA7" w:rsidRPr="004C7263">
        <w:rPr>
          <w:color w:val="262626" w:themeColor="text1" w:themeTint="D9"/>
          <w:sz w:val="30"/>
          <w:szCs w:val="30"/>
        </w:rPr>
        <w:t xml:space="preserve">mportant investment…your home! </w:t>
      </w:r>
      <w:r w:rsidRPr="004C7263">
        <w:rPr>
          <w:color w:val="262626" w:themeColor="text1" w:themeTint="D9"/>
          <w:sz w:val="30"/>
          <w:szCs w:val="30"/>
        </w:rPr>
        <w:t>All companies and agents are not alike and having the right marketing plan, negotiating experience and advice can mean a big d</w:t>
      </w:r>
      <w:r w:rsidR="002E3BA7" w:rsidRPr="004C7263">
        <w:rPr>
          <w:color w:val="262626" w:themeColor="text1" w:themeTint="D9"/>
          <w:sz w:val="30"/>
          <w:szCs w:val="30"/>
        </w:rPr>
        <w:t xml:space="preserve">ifference to your bottom line. </w:t>
      </w:r>
      <w:r w:rsidRPr="004C7263">
        <w:rPr>
          <w:color w:val="262626" w:themeColor="text1" w:themeTint="D9"/>
          <w:sz w:val="30"/>
          <w:szCs w:val="30"/>
        </w:rPr>
        <w:t>When you hire m</w:t>
      </w:r>
      <w:r w:rsidR="002E3BA7" w:rsidRPr="004C7263">
        <w:rPr>
          <w:color w:val="262626" w:themeColor="text1" w:themeTint="D9"/>
          <w:sz w:val="30"/>
          <w:szCs w:val="30"/>
        </w:rPr>
        <w:t>e, you will notice a difference.</w:t>
      </w:r>
      <w:r w:rsidRPr="004C7263">
        <w:rPr>
          <w:color w:val="262626" w:themeColor="text1" w:themeTint="D9"/>
          <w:sz w:val="30"/>
          <w:szCs w:val="30"/>
        </w:rPr>
        <w:t xml:space="preserve"> I am 100% committed to serving you and</w:t>
      </w:r>
      <w:r w:rsidR="002E3BA7" w:rsidRPr="004C7263">
        <w:rPr>
          <w:color w:val="262626" w:themeColor="text1" w:themeTint="D9"/>
          <w:sz w:val="30"/>
          <w:szCs w:val="30"/>
        </w:rPr>
        <w:t xml:space="preserve"> I truly listen to your needs. </w:t>
      </w:r>
      <w:r w:rsidRPr="004C7263">
        <w:rPr>
          <w:color w:val="262626" w:themeColor="text1" w:themeTint="D9"/>
          <w:sz w:val="30"/>
          <w:szCs w:val="30"/>
        </w:rPr>
        <w:t>Because my business is built upon referrals, I know that it will grow only if my ser</w:t>
      </w:r>
      <w:r w:rsidR="002E3BA7" w:rsidRPr="004C7263">
        <w:rPr>
          <w:color w:val="262626" w:themeColor="text1" w:themeTint="D9"/>
          <w:sz w:val="30"/>
          <w:szCs w:val="30"/>
        </w:rPr>
        <w:t xml:space="preserve">vice and results are superior. </w:t>
      </w:r>
      <w:r w:rsidRPr="004C7263">
        <w:rPr>
          <w:color w:val="262626" w:themeColor="text1" w:themeTint="D9"/>
          <w:sz w:val="30"/>
          <w:szCs w:val="30"/>
        </w:rPr>
        <w:t>I am hopeful that you hav</w:t>
      </w:r>
      <w:r w:rsidR="000459F0">
        <w:rPr>
          <w:color w:val="262626" w:themeColor="text1" w:themeTint="D9"/>
          <w:sz w:val="30"/>
          <w:szCs w:val="30"/>
        </w:rPr>
        <w:t>e already noticed a difference.</w:t>
      </w:r>
    </w:p>
    <w:p w:rsidR="000459F0" w:rsidRPr="000459F0" w:rsidRDefault="000459F0" w:rsidP="000459F0">
      <w:pPr>
        <w:rPr>
          <w:color w:val="262626" w:themeColor="text1" w:themeTint="D9"/>
          <w:sz w:val="28"/>
          <w:szCs w:val="30"/>
        </w:rPr>
      </w:pPr>
    </w:p>
    <w:p w:rsidR="00FA16AD" w:rsidRPr="004C7263" w:rsidRDefault="000459F0" w:rsidP="00FA16AD">
      <w:pPr>
        <w:rPr>
          <w:color w:val="262626" w:themeColor="text1" w:themeTint="D9"/>
          <w:sz w:val="30"/>
          <w:szCs w:val="30"/>
        </w:rPr>
      </w:pPr>
      <w:r w:rsidRPr="004C7263">
        <w:rPr>
          <w:color w:val="262626" w:themeColor="text1" w:themeTint="D9"/>
          <w:sz w:val="30"/>
          <w:szCs w:val="30"/>
        </w:rPr>
        <w:t>Thank you for allowing me the opportunity to meet with you to review the sales process and discuss the services I have to offer you. I look forward</w:t>
      </w:r>
      <w:r>
        <w:rPr>
          <w:color w:val="262626" w:themeColor="text1" w:themeTint="D9"/>
          <w:sz w:val="30"/>
          <w:szCs w:val="30"/>
        </w:rPr>
        <w:t xml:space="preserve"> to working with you! </w:t>
      </w:r>
      <w:r w:rsidR="00B95EB1">
        <w:rPr>
          <w:color w:val="262626" w:themeColor="text1" w:themeTint="D9"/>
          <w:sz w:val="30"/>
          <w:szCs w:val="30"/>
        </w:rPr>
        <w:t xml:space="preserve">           </w:t>
      </w:r>
      <w:bookmarkStart w:id="0" w:name="_GoBack"/>
      <w:bookmarkEnd w:id="0"/>
      <w:r w:rsidR="00FA16AD" w:rsidRPr="004C7263">
        <w:rPr>
          <w:color w:val="262626" w:themeColor="text1" w:themeTint="D9"/>
          <w:sz w:val="30"/>
          <w:szCs w:val="30"/>
        </w:rPr>
        <w:t xml:space="preserve">My personal commitment:  </w:t>
      </w:r>
    </w:p>
    <w:p w:rsidR="00FA16AD" w:rsidRPr="004716E3" w:rsidRDefault="00FA16AD" w:rsidP="00FA16AD">
      <w:pPr>
        <w:rPr>
          <w:i/>
          <w:color w:val="660033"/>
          <w:sz w:val="30"/>
          <w:szCs w:val="30"/>
        </w:rPr>
      </w:pPr>
      <w:r w:rsidRPr="004716E3">
        <w:rPr>
          <w:b/>
          <w:i/>
          <w:color w:val="660033"/>
          <w:sz w:val="30"/>
          <w:szCs w:val="30"/>
        </w:rPr>
        <w:t>I will not stop until I finish what I told you I would do. That is – get the job done!</w:t>
      </w:r>
    </w:p>
    <w:p w:rsidR="00FA16AD" w:rsidRPr="000459F0" w:rsidRDefault="00FA16AD" w:rsidP="00FA16AD">
      <w:pPr>
        <w:rPr>
          <w:sz w:val="28"/>
          <w:szCs w:val="28"/>
        </w:rPr>
      </w:pPr>
    </w:p>
    <w:p w:rsidR="00FA16AD" w:rsidRPr="004C7263" w:rsidRDefault="00FA16AD" w:rsidP="00FA16AD">
      <w:pPr>
        <w:rPr>
          <w:color w:val="262626" w:themeColor="text1" w:themeTint="D9"/>
          <w:sz w:val="30"/>
          <w:szCs w:val="30"/>
        </w:rPr>
      </w:pPr>
      <w:r w:rsidRPr="004C7263">
        <w:rPr>
          <w:color w:val="262626" w:themeColor="text1" w:themeTint="D9"/>
          <w:sz w:val="30"/>
          <w:szCs w:val="30"/>
        </w:rPr>
        <w:t>Sincerely,</w:t>
      </w:r>
    </w:p>
    <w:p w:rsidR="000459F0" w:rsidRDefault="00FA16AD" w:rsidP="00FA16AD">
      <w:pPr>
        <w:rPr>
          <w:rFonts w:ascii="HaloHandletter" w:hAnsi="HaloHandletter" w:cs="Arial"/>
          <w:b/>
          <w:color w:val="262626"/>
          <w:sz w:val="80"/>
          <w:szCs w:val="80"/>
        </w:rPr>
      </w:pPr>
      <w:r>
        <w:rPr>
          <w:rFonts w:ascii="HaloHandletter" w:hAnsi="HaloHandletter" w:cs="Arial"/>
          <w:b/>
          <w:color w:val="262626"/>
          <w:sz w:val="80"/>
          <w:szCs w:val="80"/>
        </w:rPr>
        <w:t xml:space="preserve">Louisa </w:t>
      </w:r>
      <w:r w:rsidR="000459F0">
        <w:rPr>
          <w:rFonts w:ascii="HaloHandletter" w:hAnsi="HaloHandletter" w:cs="Arial"/>
          <w:b/>
          <w:color w:val="262626"/>
          <w:sz w:val="80"/>
          <w:szCs w:val="80"/>
        </w:rPr>
        <w:t>A. Bortoli</w:t>
      </w:r>
    </w:p>
    <w:p w:rsidR="00FA16AD" w:rsidRPr="000459F0" w:rsidRDefault="00FA16AD" w:rsidP="00FA16AD">
      <w:pPr>
        <w:rPr>
          <w:b/>
          <w:noProof/>
          <w:color w:val="262626" w:themeColor="text1" w:themeTint="D9"/>
          <w:sz w:val="28"/>
          <w:szCs w:val="48"/>
        </w:rPr>
      </w:pPr>
      <w:r>
        <w:rPr>
          <w:rFonts w:ascii="Aubrey" w:hAnsi="Aubrey"/>
          <w:b/>
          <w:noProof/>
          <w:color w:val="660033"/>
          <w:sz w:val="48"/>
          <w:szCs w:val="48"/>
        </w:rPr>
        <w:drawing>
          <wp:inline distT="0" distB="0" distL="0" distR="0" wp14:anchorId="6EB738AE" wp14:editId="06066D24">
            <wp:extent cx="2945130" cy="1068705"/>
            <wp:effectExtent l="0" t="0" r="7620" b="0"/>
            <wp:docPr id="12" name="Picture 12" descr="C:\Users\Louisa\SkyDrive\ERM Marketing\Website\LOGO 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uisa\SkyDrive\ERM Marketing\Website\LOGO SMALL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5130" cy="1068705"/>
                    </a:xfrm>
                    <a:prstGeom prst="rect">
                      <a:avLst/>
                    </a:prstGeom>
                    <a:noFill/>
                    <a:ln>
                      <a:noFill/>
                    </a:ln>
                  </pic:spPr>
                </pic:pic>
              </a:graphicData>
            </a:graphic>
          </wp:inline>
        </w:drawing>
      </w:r>
      <w:r w:rsidRPr="00707793">
        <w:rPr>
          <w:rFonts w:ascii="Aubrey" w:hAnsi="Aubrey"/>
          <w:b/>
          <w:noProof/>
          <w:color w:val="660033"/>
          <w:sz w:val="48"/>
          <w:szCs w:val="48"/>
        </w:rPr>
        <w:t xml:space="preserve">         </w:t>
      </w:r>
      <w:r>
        <w:rPr>
          <w:rFonts w:ascii="Aubrey" w:hAnsi="Aubrey"/>
          <w:b/>
          <w:noProof/>
          <w:color w:val="660033"/>
          <w:sz w:val="48"/>
          <w:szCs w:val="48"/>
        </w:rPr>
        <w:drawing>
          <wp:inline distT="0" distB="0" distL="0" distR="0" wp14:anchorId="3F95B035" wp14:editId="6C95A895">
            <wp:extent cx="2834640" cy="2313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4640" cy="2313432"/>
                    </a:xfrm>
                    <a:prstGeom prst="rect">
                      <a:avLst/>
                    </a:prstGeom>
                  </pic:spPr>
                </pic:pic>
              </a:graphicData>
            </a:graphic>
          </wp:inline>
        </w:drawing>
      </w:r>
    </w:p>
    <w:p w:rsidR="00FA16AD" w:rsidRPr="00993DDE" w:rsidRDefault="00FA16AD" w:rsidP="00FA16AD">
      <w:pPr>
        <w:rPr>
          <w:b/>
          <w:noProof/>
          <w:color w:val="660033"/>
          <w:sz w:val="28"/>
          <w:szCs w:val="48"/>
        </w:rPr>
      </w:pPr>
    </w:p>
    <w:p w:rsidR="006D1410" w:rsidRDefault="006D1410" w:rsidP="006D1410">
      <w:pPr>
        <w:jc w:val="center"/>
        <w:rPr>
          <w:rFonts w:ascii="Aubrey" w:hAnsi="Aubrey"/>
          <w:b/>
          <w:noProof/>
          <w:color w:val="660033"/>
          <w:sz w:val="48"/>
          <w:szCs w:val="48"/>
        </w:rPr>
      </w:pPr>
      <w:r>
        <w:rPr>
          <w:rFonts w:ascii="Aubrey" w:hAnsi="Aubrey"/>
          <w:b/>
          <w:noProof/>
          <w:color w:val="660033"/>
          <w:sz w:val="48"/>
          <w:szCs w:val="48"/>
        </w:rPr>
        <w:t>Why Should You List</w:t>
      </w:r>
    </w:p>
    <w:p w:rsidR="006D1410" w:rsidRDefault="006D1410" w:rsidP="006D1410">
      <w:pPr>
        <w:jc w:val="center"/>
        <w:rPr>
          <w:rFonts w:ascii="Aubrey" w:hAnsi="Aubrey"/>
          <w:b/>
          <w:noProof/>
          <w:color w:val="660033"/>
          <w:sz w:val="48"/>
          <w:szCs w:val="48"/>
        </w:rPr>
      </w:pPr>
      <w:r>
        <w:rPr>
          <w:rFonts w:ascii="Aubrey" w:hAnsi="Aubrey"/>
          <w:b/>
          <w:noProof/>
          <w:color w:val="660033"/>
          <w:sz w:val="48"/>
          <w:szCs w:val="48"/>
        </w:rPr>
        <w:t>Your Home With Louisa?</w:t>
      </w:r>
    </w:p>
    <w:p w:rsidR="006D1410" w:rsidRDefault="006D1410" w:rsidP="006D1410">
      <w:pPr>
        <w:rPr>
          <w:i/>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She personally communicates with every one of her clients several times each week.</w:t>
      </w:r>
    </w:p>
    <w:p w:rsidR="006D1410" w:rsidRPr="004C7263" w:rsidRDefault="006D1410" w:rsidP="006D1410">
      <w:pPr>
        <w:rPr>
          <w:color w:val="262626" w:themeColor="text1" w:themeTint="D9"/>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You can always reach Louisa on her personal cell phone at 925.216.3612.</w:t>
      </w:r>
    </w:p>
    <w:p w:rsidR="006D1410" w:rsidRPr="004C7263" w:rsidRDefault="006D1410" w:rsidP="006D1410">
      <w:pPr>
        <w:rPr>
          <w:color w:val="262626" w:themeColor="text1" w:themeTint="D9"/>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You can always deal directly with Louisa in regards to your concerns, problems and questions.</w:t>
      </w:r>
    </w:p>
    <w:p w:rsidR="006D1410" w:rsidRPr="004C7263" w:rsidRDefault="006D1410" w:rsidP="006D1410">
      <w:pPr>
        <w:rPr>
          <w:color w:val="262626" w:themeColor="text1" w:themeTint="D9"/>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She markets and advertises all her listings on a consistent basis until they are sold.</w:t>
      </w:r>
    </w:p>
    <w:p w:rsidR="006D1410" w:rsidRPr="004C7263" w:rsidRDefault="006D1410" w:rsidP="006D1410">
      <w:pPr>
        <w:rPr>
          <w:color w:val="262626" w:themeColor="text1" w:themeTint="D9"/>
          <w:sz w:val="28"/>
          <w:szCs w:val="28"/>
        </w:rPr>
      </w:pPr>
    </w:p>
    <w:p w:rsidR="00C27521" w:rsidRPr="004C7263" w:rsidRDefault="00C27521" w:rsidP="00C27521">
      <w:pPr>
        <w:rPr>
          <w:color w:val="262626" w:themeColor="text1" w:themeTint="D9"/>
          <w:sz w:val="28"/>
          <w:szCs w:val="28"/>
        </w:rPr>
      </w:pPr>
      <w:r w:rsidRPr="004C7263">
        <w:rPr>
          <w:color w:val="262626" w:themeColor="text1" w:themeTint="D9"/>
          <w:sz w:val="28"/>
          <w:szCs w:val="28"/>
        </w:rPr>
        <w:t>She is your specialist in handling all of the details for your bank-owned or short sale properties.</w:t>
      </w:r>
    </w:p>
    <w:p w:rsidR="00C27521" w:rsidRPr="004C7263" w:rsidRDefault="00C27521" w:rsidP="006D1410">
      <w:pPr>
        <w:rPr>
          <w:color w:val="262626" w:themeColor="text1" w:themeTint="D9"/>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 xml:space="preserve">She has been a lifelong resident of the San Ramon Valley with ample knowledge of the Tri-Valley’s sophisticated real estate market.  </w:t>
      </w:r>
    </w:p>
    <w:p w:rsidR="006D1410" w:rsidRDefault="006D1410" w:rsidP="006D1410">
      <w:pPr>
        <w:rPr>
          <w:sz w:val="28"/>
          <w:szCs w:val="28"/>
        </w:rPr>
      </w:pPr>
    </w:p>
    <w:p w:rsidR="006D1410" w:rsidRPr="00A130BE" w:rsidRDefault="006D1410" w:rsidP="006D1410">
      <w:pPr>
        <w:rPr>
          <w:b/>
          <w:i/>
          <w:color w:val="660033"/>
          <w:sz w:val="28"/>
          <w:szCs w:val="28"/>
        </w:rPr>
      </w:pPr>
      <w:r w:rsidRPr="00A130BE">
        <w:rPr>
          <w:b/>
          <w:i/>
          <w:color w:val="660033"/>
          <w:sz w:val="28"/>
        </w:rPr>
        <w:t>Louisa’s connections, experience, and longtime association to the Tri-Valley, allow her inside knowledge of information about properties before they reach the market. Achieving some of the top sales in the area and representing exclusive sales are a result of having a unique and deep understanding of how our marketplace works and possessing long held trust and deep social and business networks.</w:t>
      </w:r>
    </w:p>
    <w:p w:rsidR="006D1410" w:rsidRDefault="006D1410" w:rsidP="006D1410">
      <w:pPr>
        <w:rPr>
          <w:sz w:val="28"/>
          <w:szCs w:val="28"/>
        </w:rPr>
      </w:pPr>
    </w:p>
    <w:p w:rsidR="006D1410" w:rsidRDefault="006D1410" w:rsidP="006D1410">
      <w:pPr>
        <w:rPr>
          <w:sz w:val="28"/>
          <w:szCs w:val="28"/>
        </w:rPr>
      </w:pPr>
    </w:p>
    <w:p w:rsidR="006D1410" w:rsidRPr="006D1410" w:rsidRDefault="006D1410" w:rsidP="006D1410">
      <w:pPr>
        <w:jc w:val="center"/>
        <w:rPr>
          <w:b/>
          <w:noProof/>
          <w:color w:val="660033"/>
          <w:sz w:val="28"/>
          <w:szCs w:val="28"/>
        </w:rPr>
      </w:pPr>
    </w:p>
    <w:p w:rsidR="006D1410" w:rsidRDefault="006D1410" w:rsidP="006D1410">
      <w:pPr>
        <w:jc w:val="center"/>
        <w:rPr>
          <w:rFonts w:ascii="Aubrey" w:hAnsi="Aubrey"/>
          <w:b/>
          <w:noProof/>
          <w:color w:val="660033"/>
          <w:sz w:val="48"/>
          <w:szCs w:val="48"/>
        </w:rPr>
      </w:pPr>
      <w:r>
        <w:rPr>
          <w:rFonts w:ascii="Aubrey" w:hAnsi="Aubrey"/>
          <w:b/>
          <w:noProof/>
          <w:color w:val="660033"/>
          <w:sz w:val="48"/>
          <w:szCs w:val="48"/>
        </w:rPr>
        <w:t>Louisa A. Bortoli</w:t>
      </w:r>
      <w:r>
        <w:rPr>
          <w:rFonts w:ascii="Times New Roman" w:hAnsi="Times New Roman" w:cs="Times New Roman"/>
          <w:b/>
          <w:noProof/>
          <w:color w:val="660033"/>
          <w:sz w:val="48"/>
          <w:szCs w:val="48"/>
        </w:rPr>
        <w:t>’</w:t>
      </w:r>
      <w:r>
        <w:rPr>
          <w:rFonts w:ascii="Aubrey" w:hAnsi="Aubrey"/>
          <w:b/>
          <w:noProof/>
          <w:color w:val="660033"/>
          <w:sz w:val="48"/>
          <w:szCs w:val="48"/>
        </w:rPr>
        <w:t>s Objectives</w:t>
      </w:r>
    </w:p>
    <w:p w:rsidR="006D1410" w:rsidRDefault="006D1410" w:rsidP="006D1410">
      <w:pPr>
        <w:rPr>
          <w:i/>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Obtain the highest possible price in the shortest amount of time and the least amount of inconvenience to you.</w:t>
      </w:r>
    </w:p>
    <w:p w:rsidR="006D1410" w:rsidRPr="004C7263" w:rsidRDefault="006D1410" w:rsidP="006D1410">
      <w:pPr>
        <w:rPr>
          <w:color w:val="262626" w:themeColor="text1" w:themeTint="D9"/>
          <w:sz w:val="28"/>
          <w:szCs w:val="28"/>
        </w:rPr>
      </w:pPr>
    </w:p>
    <w:p w:rsidR="006D1410" w:rsidRPr="00A130BE" w:rsidRDefault="006D1410" w:rsidP="006D1410">
      <w:pPr>
        <w:rPr>
          <w:sz w:val="28"/>
          <w:szCs w:val="28"/>
        </w:rPr>
      </w:pPr>
      <w:r w:rsidRPr="004C7263">
        <w:rPr>
          <w:color w:val="262626" w:themeColor="text1" w:themeTint="D9"/>
          <w:sz w:val="28"/>
          <w:szCs w:val="28"/>
        </w:rPr>
        <w:t xml:space="preserve">Expose your home to as many qualified buyers as possible until it has </w:t>
      </w:r>
      <w:r w:rsidRPr="00930B6B">
        <w:rPr>
          <w:b/>
          <w:i/>
          <w:color w:val="660033"/>
          <w:sz w:val="28"/>
          <w:szCs w:val="28"/>
        </w:rPr>
        <w:t>SOLD</w:t>
      </w:r>
      <w:r w:rsidRPr="00A130BE">
        <w:rPr>
          <w:sz w:val="28"/>
          <w:szCs w:val="28"/>
        </w:rPr>
        <w:t>.</w:t>
      </w:r>
    </w:p>
    <w:p w:rsidR="006D1410" w:rsidRPr="00A130BE" w:rsidRDefault="006D1410" w:rsidP="006D1410">
      <w:pPr>
        <w:rPr>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Communicate responses and activity results from showing agents weekly.</w:t>
      </w:r>
    </w:p>
    <w:p w:rsidR="006D1410" w:rsidRPr="004C7263" w:rsidRDefault="006D1410" w:rsidP="006D1410">
      <w:pPr>
        <w:rPr>
          <w:color w:val="262626" w:themeColor="text1" w:themeTint="D9"/>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Use the most effective methods of marketing your property to potential buyers.</w:t>
      </w:r>
    </w:p>
    <w:p w:rsidR="006D1410" w:rsidRPr="004C7263" w:rsidRDefault="006D1410" w:rsidP="006D1410">
      <w:pPr>
        <w:rPr>
          <w:color w:val="262626" w:themeColor="text1" w:themeTint="D9"/>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Provide exceptional service throughout the escrow process to facilitate a smooth transaction.</w:t>
      </w:r>
    </w:p>
    <w:p w:rsidR="006D1410" w:rsidRPr="004C7263" w:rsidRDefault="006D1410" w:rsidP="006D1410">
      <w:pPr>
        <w:rPr>
          <w:color w:val="262626" w:themeColor="text1" w:themeTint="D9"/>
          <w:sz w:val="28"/>
          <w:szCs w:val="28"/>
        </w:rPr>
      </w:pPr>
    </w:p>
    <w:p w:rsidR="006D1410" w:rsidRPr="004C7263" w:rsidRDefault="006D1410" w:rsidP="006D1410">
      <w:pPr>
        <w:rPr>
          <w:color w:val="262626" w:themeColor="text1" w:themeTint="D9"/>
          <w:sz w:val="28"/>
          <w:szCs w:val="28"/>
        </w:rPr>
      </w:pPr>
      <w:r w:rsidRPr="004C7263">
        <w:rPr>
          <w:color w:val="262626" w:themeColor="text1" w:themeTint="D9"/>
          <w:sz w:val="28"/>
          <w:szCs w:val="28"/>
        </w:rPr>
        <w:t>Earn the right to be</w:t>
      </w:r>
      <w:r w:rsidRPr="004C7263">
        <w:rPr>
          <w:b/>
          <w:color w:val="262626" w:themeColor="text1" w:themeTint="D9"/>
          <w:sz w:val="28"/>
          <w:szCs w:val="28"/>
        </w:rPr>
        <w:t xml:space="preserve"> </w:t>
      </w:r>
      <w:r w:rsidRPr="00A130BE">
        <w:rPr>
          <w:b/>
          <w:i/>
          <w:color w:val="660033"/>
          <w:sz w:val="28"/>
          <w:szCs w:val="28"/>
        </w:rPr>
        <w:t>“your REALTOR® for life</w:t>
      </w:r>
      <w:r w:rsidRPr="00A130BE">
        <w:rPr>
          <w:b/>
          <w:i/>
          <w:color w:val="7030A0"/>
          <w:sz w:val="28"/>
          <w:szCs w:val="28"/>
        </w:rPr>
        <w:t>”</w:t>
      </w:r>
      <w:r w:rsidRPr="00A130BE">
        <w:rPr>
          <w:b/>
          <w:i/>
          <w:sz w:val="28"/>
          <w:szCs w:val="28"/>
        </w:rPr>
        <w:t xml:space="preserve"> </w:t>
      </w:r>
      <w:r w:rsidRPr="004C7263">
        <w:rPr>
          <w:color w:val="262626" w:themeColor="text1" w:themeTint="D9"/>
          <w:sz w:val="28"/>
          <w:szCs w:val="28"/>
        </w:rPr>
        <w:t xml:space="preserve">and so that you will confidently recommend </w:t>
      </w:r>
      <w:r w:rsidR="00C27521" w:rsidRPr="004C7263">
        <w:rPr>
          <w:color w:val="262626" w:themeColor="text1" w:themeTint="D9"/>
          <w:sz w:val="28"/>
          <w:szCs w:val="28"/>
        </w:rPr>
        <w:t xml:space="preserve">her </w:t>
      </w:r>
      <w:r w:rsidRPr="004C7263">
        <w:rPr>
          <w:color w:val="262626" w:themeColor="text1" w:themeTint="D9"/>
          <w:sz w:val="28"/>
          <w:szCs w:val="28"/>
        </w:rPr>
        <w:t>service to your friends and acquaintances.</w:t>
      </w:r>
    </w:p>
    <w:p w:rsidR="006D1410" w:rsidRDefault="006D1410" w:rsidP="006D1410">
      <w:pPr>
        <w:rPr>
          <w:sz w:val="28"/>
          <w:szCs w:val="28"/>
        </w:rPr>
      </w:pPr>
    </w:p>
    <w:p w:rsidR="006D1410" w:rsidRDefault="006D1410" w:rsidP="006D1410">
      <w:pPr>
        <w:rPr>
          <w:sz w:val="28"/>
          <w:szCs w:val="28"/>
        </w:rPr>
      </w:pPr>
    </w:p>
    <w:p w:rsidR="006D1410" w:rsidRPr="006D1410" w:rsidRDefault="006D1410" w:rsidP="006D1410">
      <w:pPr>
        <w:jc w:val="center"/>
        <w:rPr>
          <w:b/>
          <w:noProof/>
          <w:color w:val="660033"/>
          <w:sz w:val="28"/>
          <w:szCs w:val="48"/>
        </w:rPr>
      </w:pPr>
    </w:p>
    <w:p w:rsidR="006D1410" w:rsidRDefault="006D1410" w:rsidP="006D1410">
      <w:pPr>
        <w:jc w:val="center"/>
        <w:rPr>
          <w:rFonts w:ascii="Aubrey" w:hAnsi="Aubrey"/>
          <w:b/>
          <w:noProof/>
          <w:color w:val="660033"/>
          <w:sz w:val="48"/>
          <w:szCs w:val="48"/>
        </w:rPr>
      </w:pPr>
    </w:p>
    <w:p w:rsidR="006D1410" w:rsidRDefault="006D1410" w:rsidP="006D1410">
      <w:pPr>
        <w:jc w:val="center"/>
        <w:rPr>
          <w:rFonts w:ascii="Aubrey" w:hAnsi="Aubrey"/>
          <w:b/>
          <w:noProof/>
          <w:color w:val="660033"/>
          <w:sz w:val="48"/>
          <w:szCs w:val="48"/>
        </w:rPr>
      </w:pPr>
    </w:p>
    <w:p w:rsidR="006D1410" w:rsidRDefault="006D1410" w:rsidP="006D1410">
      <w:pPr>
        <w:jc w:val="center"/>
        <w:rPr>
          <w:rFonts w:ascii="Aubrey" w:hAnsi="Aubrey"/>
          <w:b/>
          <w:noProof/>
          <w:color w:val="660033"/>
          <w:sz w:val="48"/>
          <w:szCs w:val="48"/>
        </w:rPr>
      </w:pPr>
    </w:p>
    <w:p w:rsidR="006D1410" w:rsidRPr="006D1410" w:rsidRDefault="006D1410" w:rsidP="006D1410">
      <w:pPr>
        <w:jc w:val="center"/>
        <w:rPr>
          <w:b/>
          <w:noProof/>
          <w:color w:val="660033"/>
          <w:sz w:val="28"/>
          <w:szCs w:val="48"/>
        </w:rPr>
      </w:pPr>
    </w:p>
    <w:p w:rsidR="00993DDE" w:rsidRPr="00993DDE" w:rsidRDefault="00993DDE" w:rsidP="006D1410">
      <w:pPr>
        <w:jc w:val="center"/>
        <w:rPr>
          <w:b/>
          <w:color w:val="660033"/>
          <w:sz w:val="28"/>
          <w:szCs w:val="48"/>
        </w:rPr>
      </w:pPr>
    </w:p>
    <w:p w:rsidR="006D1410" w:rsidRPr="00D10694" w:rsidRDefault="006D1410" w:rsidP="006D1410">
      <w:pPr>
        <w:jc w:val="center"/>
        <w:rPr>
          <w:rFonts w:ascii="Aubrey" w:hAnsi="Aubrey"/>
          <w:b/>
          <w:color w:val="660033"/>
          <w:sz w:val="52"/>
          <w:szCs w:val="48"/>
        </w:rPr>
      </w:pPr>
      <w:r>
        <w:rPr>
          <w:rFonts w:ascii="Aubrey" w:hAnsi="Aubrey"/>
          <w:b/>
          <w:color w:val="660033"/>
          <w:sz w:val="52"/>
          <w:szCs w:val="48"/>
        </w:rPr>
        <w:t>Handle all the Details</w:t>
      </w:r>
    </w:p>
    <w:p w:rsidR="006D1410" w:rsidRPr="006D1410" w:rsidRDefault="006D1410" w:rsidP="006D1410">
      <w:pPr>
        <w:rPr>
          <w:sz w:val="28"/>
          <w:szCs w:val="16"/>
        </w:rPr>
      </w:pPr>
    </w:p>
    <w:p w:rsidR="006D1410" w:rsidRPr="00AB71B6" w:rsidRDefault="006D1410" w:rsidP="006D1410">
      <w:pPr>
        <w:rPr>
          <w:b/>
          <w:i/>
          <w:color w:val="660033"/>
          <w:sz w:val="40"/>
          <w:szCs w:val="40"/>
        </w:rPr>
      </w:pPr>
      <w:proofErr w:type="gramStart"/>
      <w:r w:rsidRPr="00AB71B6">
        <w:rPr>
          <w:b/>
          <w:i/>
          <w:color w:val="660033"/>
          <w:sz w:val="32"/>
          <w:szCs w:val="40"/>
        </w:rPr>
        <w:t>From Beginning . . .</w:t>
      </w:r>
      <w:proofErr w:type="gramEnd"/>
      <w:r w:rsidRPr="00AB71B6">
        <w:rPr>
          <w:b/>
          <w:i/>
          <w:color w:val="660033"/>
          <w:sz w:val="40"/>
          <w:szCs w:val="40"/>
        </w:rPr>
        <w:tab/>
      </w:r>
    </w:p>
    <w:p w:rsidR="006D1410" w:rsidRPr="007A255E" w:rsidRDefault="006D1410" w:rsidP="006D1410">
      <w:pPr>
        <w:rPr>
          <w:b/>
          <w:i/>
          <w:color w:val="2B133D"/>
          <w:sz w:val="36"/>
          <w:szCs w:val="36"/>
        </w:rPr>
        <w:sectPr w:rsidR="006D1410" w:rsidRPr="007A255E" w:rsidSect="000459F0">
          <w:headerReference w:type="default" r:id="rId11"/>
          <w:footerReference w:type="default" r:id="rId12"/>
          <w:pgSz w:w="12240" w:h="15840"/>
          <w:pgMar w:top="245" w:right="720" w:bottom="245" w:left="720" w:header="720" w:footer="288" w:gutter="0"/>
          <w:cols w:space="720"/>
          <w:docGrid w:linePitch="360"/>
        </w:sectPr>
      </w:pPr>
    </w:p>
    <w:p w:rsidR="006D1410" w:rsidRDefault="006D1410" w:rsidP="006D1410">
      <w:pPr>
        <w:pStyle w:val="ListParagraph"/>
        <w:numPr>
          <w:ilvl w:val="0"/>
          <w:numId w:val="1"/>
        </w:numPr>
        <w:rPr>
          <w:b/>
          <w:i/>
          <w:color w:val="2B133D"/>
          <w:sz w:val="36"/>
          <w:szCs w:val="36"/>
        </w:rPr>
        <w:sectPr w:rsidR="006D1410" w:rsidSect="000050B4">
          <w:type w:val="continuous"/>
          <w:pgSz w:w="12240" w:h="15840"/>
          <w:pgMar w:top="360" w:right="720" w:bottom="360" w:left="720" w:header="720" w:footer="720" w:gutter="0"/>
          <w:cols w:num="2" w:space="720"/>
          <w:docGrid w:linePitch="360"/>
        </w:sectPr>
      </w:pPr>
    </w:p>
    <w:p w:rsidR="006D1410" w:rsidRPr="004C7263" w:rsidRDefault="006D1410" w:rsidP="006D1410">
      <w:pPr>
        <w:pStyle w:val="ListParagraph"/>
        <w:numPr>
          <w:ilvl w:val="0"/>
          <w:numId w:val="1"/>
        </w:numPr>
        <w:rPr>
          <w:b/>
          <w:color w:val="262626" w:themeColor="text1" w:themeTint="D9"/>
          <w:sz w:val="28"/>
          <w:szCs w:val="36"/>
        </w:rPr>
      </w:pPr>
      <w:r w:rsidRPr="004C7263">
        <w:rPr>
          <w:b/>
          <w:color w:val="262626" w:themeColor="text1" w:themeTint="D9"/>
          <w:sz w:val="28"/>
          <w:szCs w:val="36"/>
        </w:rPr>
        <w:lastRenderedPageBreak/>
        <w:t>Marketing</w:t>
      </w:r>
    </w:p>
    <w:p w:rsidR="006D1410" w:rsidRDefault="006D1410" w:rsidP="006D1410">
      <w:pPr>
        <w:rPr>
          <w:b/>
          <w:i/>
          <w:sz w:val="36"/>
          <w:szCs w:val="36"/>
        </w:rPr>
      </w:pPr>
      <w:r>
        <w:rPr>
          <w:b/>
          <w:i/>
          <w:noProof/>
          <w:sz w:val="36"/>
          <w:szCs w:val="36"/>
        </w:rPr>
        <w:drawing>
          <wp:inline distT="0" distB="0" distL="0" distR="0" wp14:anchorId="06BE7CBD" wp14:editId="54C401CD">
            <wp:extent cx="2551176" cy="1700784"/>
            <wp:effectExtent l="19050" t="19050" r="20955" b="1397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keting_Hom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1176" cy="1700784"/>
                    </a:xfrm>
                    <a:prstGeom prst="rect">
                      <a:avLst/>
                    </a:prstGeom>
                    <a:ln w="25400">
                      <a:solidFill>
                        <a:srgbClr val="660033"/>
                      </a:solidFill>
                    </a:ln>
                  </pic:spPr>
                </pic:pic>
              </a:graphicData>
            </a:graphic>
          </wp:inline>
        </w:drawing>
      </w:r>
    </w:p>
    <w:p w:rsidR="00C27521" w:rsidRPr="00194B10" w:rsidRDefault="00C27521" w:rsidP="006D1410">
      <w:pPr>
        <w:rPr>
          <w:b/>
          <w:i/>
          <w:sz w:val="36"/>
          <w:szCs w:val="36"/>
        </w:rPr>
      </w:pPr>
    </w:p>
    <w:p w:rsidR="006D1410" w:rsidRPr="004C7263" w:rsidRDefault="006D1410" w:rsidP="006D1410">
      <w:pPr>
        <w:pStyle w:val="ListParagraph"/>
        <w:numPr>
          <w:ilvl w:val="0"/>
          <w:numId w:val="1"/>
        </w:numPr>
        <w:rPr>
          <w:b/>
          <w:color w:val="262626" w:themeColor="text1" w:themeTint="D9"/>
          <w:sz w:val="28"/>
          <w:szCs w:val="36"/>
        </w:rPr>
      </w:pPr>
      <w:r w:rsidRPr="004C7263">
        <w:rPr>
          <w:b/>
          <w:color w:val="262626" w:themeColor="text1" w:themeTint="D9"/>
          <w:sz w:val="28"/>
          <w:szCs w:val="36"/>
        </w:rPr>
        <w:t>Negotiation</w:t>
      </w:r>
    </w:p>
    <w:p w:rsidR="006D1410" w:rsidRDefault="006D1410" w:rsidP="006D1410">
      <w:pPr>
        <w:ind w:left="360"/>
        <w:rPr>
          <w:b/>
          <w:color w:val="262626" w:themeColor="text1" w:themeTint="D9"/>
          <w:sz w:val="28"/>
          <w:szCs w:val="36"/>
        </w:rPr>
      </w:pPr>
      <w:r>
        <w:rPr>
          <w:b/>
          <w:i/>
          <w:noProof/>
          <w:sz w:val="36"/>
          <w:szCs w:val="36"/>
        </w:rPr>
        <w:drawing>
          <wp:inline distT="0" distB="0" distL="0" distR="0" wp14:anchorId="7E85F694" wp14:editId="74517530">
            <wp:extent cx="2552975" cy="1697729"/>
            <wp:effectExtent l="19050" t="19050" r="19050"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_Homes.png"/>
                    <pic:cNvPicPr/>
                  </pic:nvPicPr>
                  <pic:blipFill>
                    <a:blip r:embed="rId14">
                      <a:extLst>
                        <a:ext uri="{28A0092B-C50C-407E-A947-70E740481C1C}">
                          <a14:useLocalDpi xmlns:a14="http://schemas.microsoft.com/office/drawing/2010/main" val="0"/>
                        </a:ext>
                      </a:extLst>
                    </a:blip>
                    <a:stretch>
                      <a:fillRect/>
                    </a:stretch>
                  </pic:blipFill>
                  <pic:spPr>
                    <a:xfrm>
                      <a:off x="0" y="0"/>
                      <a:ext cx="2552975" cy="1697729"/>
                    </a:xfrm>
                    <a:prstGeom prst="rect">
                      <a:avLst/>
                    </a:prstGeom>
                    <a:ln w="25400">
                      <a:solidFill>
                        <a:srgbClr val="660033"/>
                      </a:solidFill>
                    </a:ln>
                  </pic:spPr>
                </pic:pic>
              </a:graphicData>
            </a:graphic>
          </wp:inline>
        </w:drawing>
      </w:r>
    </w:p>
    <w:p w:rsidR="00C27521" w:rsidRDefault="00C27521" w:rsidP="006D1410">
      <w:pPr>
        <w:ind w:left="360"/>
        <w:rPr>
          <w:b/>
          <w:color w:val="262626" w:themeColor="text1" w:themeTint="D9"/>
          <w:sz w:val="28"/>
          <w:szCs w:val="36"/>
        </w:rPr>
      </w:pPr>
    </w:p>
    <w:p w:rsidR="00C27521" w:rsidRPr="00573921" w:rsidRDefault="00C27521" w:rsidP="006D1410">
      <w:pPr>
        <w:ind w:left="360"/>
        <w:rPr>
          <w:b/>
          <w:color w:val="262626" w:themeColor="text1" w:themeTint="D9"/>
          <w:sz w:val="28"/>
          <w:szCs w:val="36"/>
        </w:rPr>
      </w:pPr>
    </w:p>
    <w:p w:rsidR="00C27521" w:rsidRPr="004C7263" w:rsidRDefault="006D1410" w:rsidP="00C27521">
      <w:pPr>
        <w:pStyle w:val="ListParagraph"/>
        <w:numPr>
          <w:ilvl w:val="0"/>
          <w:numId w:val="1"/>
        </w:numPr>
        <w:rPr>
          <w:b/>
          <w:color w:val="262626" w:themeColor="text1" w:themeTint="D9"/>
          <w:sz w:val="28"/>
          <w:szCs w:val="36"/>
        </w:rPr>
      </w:pPr>
      <w:r w:rsidRPr="004C7263">
        <w:rPr>
          <w:b/>
          <w:color w:val="262626" w:themeColor="text1" w:themeTint="D9"/>
          <w:sz w:val="28"/>
          <w:szCs w:val="36"/>
        </w:rPr>
        <w:lastRenderedPageBreak/>
        <w:t>Preparation of Legal Documents</w:t>
      </w:r>
    </w:p>
    <w:p w:rsidR="006D1410" w:rsidRDefault="006D1410" w:rsidP="006D1410">
      <w:pPr>
        <w:rPr>
          <w:b/>
          <w:i/>
          <w:sz w:val="36"/>
          <w:szCs w:val="36"/>
        </w:rPr>
      </w:pPr>
      <w:r>
        <w:rPr>
          <w:b/>
          <w:i/>
          <w:noProof/>
          <w:sz w:val="36"/>
          <w:szCs w:val="36"/>
        </w:rPr>
        <w:drawing>
          <wp:inline distT="0" distB="0" distL="0" distR="0" wp14:anchorId="7409A227" wp14:editId="309EABC7">
            <wp:extent cx="2551176" cy="1700784"/>
            <wp:effectExtent l="19050" t="19050" r="20955" b="1397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keting_Homes.png"/>
                    <pic:cNvPicPr/>
                  </pic:nvPicPr>
                  <pic:blipFill>
                    <a:blip r:embed="rId15">
                      <a:extLst>
                        <a:ext uri="{28A0092B-C50C-407E-A947-70E740481C1C}">
                          <a14:useLocalDpi xmlns:a14="http://schemas.microsoft.com/office/drawing/2010/main" val="0"/>
                        </a:ext>
                      </a:extLst>
                    </a:blip>
                    <a:stretch>
                      <a:fillRect/>
                    </a:stretch>
                  </pic:blipFill>
                  <pic:spPr>
                    <a:xfrm>
                      <a:off x="0" y="0"/>
                      <a:ext cx="2551176" cy="1700784"/>
                    </a:xfrm>
                    <a:prstGeom prst="rect">
                      <a:avLst/>
                    </a:prstGeom>
                    <a:ln w="25400">
                      <a:solidFill>
                        <a:srgbClr val="660033"/>
                      </a:solidFill>
                    </a:ln>
                  </pic:spPr>
                </pic:pic>
              </a:graphicData>
            </a:graphic>
          </wp:inline>
        </w:drawing>
      </w:r>
    </w:p>
    <w:p w:rsidR="00C27521" w:rsidRPr="00194B10" w:rsidRDefault="00C27521" w:rsidP="006D1410">
      <w:pPr>
        <w:rPr>
          <w:b/>
          <w:i/>
          <w:sz w:val="36"/>
          <w:szCs w:val="36"/>
        </w:rPr>
      </w:pPr>
    </w:p>
    <w:p w:rsidR="006D1410" w:rsidRPr="004C7263" w:rsidRDefault="006D1410" w:rsidP="006D1410">
      <w:pPr>
        <w:pStyle w:val="ListParagraph"/>
        <w:numPr>
          <w:ilvl w:val="0"/>
          <w:numId w:val="1"/>
        </w:numPr>
        <w:rPr>
          <w:b/>
          <w:color w:val="262626" w:themeColor="text1" w:themeTint="D9"/>
          <w:sz w:val="28"/>
          <w:szCs w:val="36"/>
        </w:rPr>
      </w:pPr>
      <w:r w:rsidRPr="004C7263">
        <w:rPr>
          <w:b/>
          <w:color w:val="262626" w:themeColor="text1" w:themeTint="D9"/>
          <w:sz w:val="28"/>
          <w:szCs w:val="36"/>
        </w:rPr>
        <w:t>Conduct Settlement</w:t>
      </w:r>
    </w:p>
    <w:p w:rsidR="009A2D31" w:rsidRDefault="006D1410" w:rsidP="006D1410">
      <w:pPr>
        <w:rPr>
          <w:b/>
          <w:i/>
          <w:color w:val="660033"/>
          <w:sz w:val="28"/>
          <w:szCs w:val="36"/>
        </w:rPr>
      </w:pPr>
      <w:r>
        <w:rPr>
          <w:b/>
          <w:i/>
          <w:noProof/>
          <w:sz w:val="36"/>
          <w:szCs w:val="36"/>
        </w:rPr>
        <w:drawing>
          <wp:inline distT="0" distB="0" distL="0" distR="0" wp14:anchorId="5230C3A3" wp14:editId="33CE35F5">
            <wp:extent cx="2551176" cy="1700784"/>
            <wp:effectExtent l="19050" t="19050" r="20955" b="1397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keting_Hom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1176" cy="1700784"/>
                    </a:xfrm>
                    <a:prstGeom prst="rect">
                      <a:avLst/>
                    </a:prstGeom>
                    <a:ln w="25400">
                      <a:solidFill>
                        <a:srgbClr val="660033"/>
                      </a:solidFill>
                    </a:ln>
                  </pic:spPr>
                </pic:pic>
              </a:graphicData>
            </a:graphic>
          </wp:inline>
        </w:drawing>
      </w:r>
    </w:p>
    <w:p w:rsidR="00C27521" w:rsidRDefault="00C27521" w:rsidP="00C27521">
      <w:pPr>
        <w:jc w:val="right"/>
        <w:rPr>
          <w:b/>
          <w:i/>
          <w:color w:val="660033"/>
          <w:sz w:val="32"/>
          <w:szCs w:val="40"/>
        </w:rPr>
      </w:pPr>
    </w:p>
    <w:p w:rsidR="00C27521" w:rsidRDefault="00C27521" w:rsidP="00C27521">
      <w:pPr>
        <w:jc w:val="right"/>
        <w:rPr>
          <w:sz w:val="28"/>
          <w:szCs w:val="28"/>
        </w:rPr>
      </w:pPr>
      <w:proofErr w:type="gramStart"/>
      <w:r>
        <w:rPr>
          <w:b/>
          <w:i/>
          <w:color w:val="660033"/>
          <w:sz w:val="32"/>
          <w:szCs w:val="40"/>
        </w:rPr>
        <w:t>To End</w:t>
      </w:r>
      <w:r w:rsidRPr="00AB71B6">
        <w:rPr>
          <w:b/>
          <w:i/>
          <w:color w:val="660033"/>
          <w:sz w:val="32"/>
          <w:szCs w:val="40"/>
        </w:rPr>
        <w:t xml:space="preserve"> . . .</w:t>
      </w:r>
      <w:proofErr w:type="gramEnd"/>
    </w:p>
    <w:p w:rsidR="009A2D31" w:rsidRPr="0049704E" w:rsidRDefault="009A2D31" w:rsidP="006D1410">
      <w:pPr>
        <w:rPr>
          <w:b/>
          <w:i/>
          <w:color w:val="660033"/>
          <w:sz w:val="28"/>
          <w:szCs w:val="36"/>
        </w:rPr>
        <w:sectPr w:rsidR="009A2D31" w:rsidRPr="0049704E" w:rsidSect="000459F0">
          <w:type w:val="continuous"/>
          <w:pgSz w:w="12240" w:h="15840"/>
          <w:pgMar w:top="1440" w:right="1440" w:bottom="1440" w:left="1440" w:header="720" w:footer="432" w:gutter="0"/>
          <w:cols w:num="2" w:space="720"/>
          <w:docGrid w:linePitch="360"/>
        </w:sectPr>
      </w:pPr>
    </w:p>
    <w:p w:rsidR="006D1410" w:rsidRPr="00194B10" w:rsidRDefault="006D1410" w:rsidP="006D1410">
      <w:pPr>
        <w:rPr>
          <w:sz w:val="28"/>
          <w:szCs w:val="28"/>
        </w:rPr>
      </w:pPr>
    </w:p>
    <w:p w:rsidR="006D1410" w:rsidRDefault="006D1410" w:rsidP="006D1410">
      <w:pPr>
        <w:rPr>
          <w:sz w:val="28"/>
          <w:szCs w:val="28"/>
        </w:rPr>
        <w:sectPr w:rsidR="006D1410" w:rsidSect="000050B4">
          <w:type w:val="continuous"/>
          <w:pgSz w:w="12240" w:h="15840"/>
          <w:pgMar w:top="1440" w:right="1440" w:bottom="1440" w:left="1440" w:header="720" w:footer="720" w:gutter="0"/>
          <w:cols w:num="2" w:space="720"/>
          <w:docGrid w:linePitch="360"/>
        </w:sectPr>
      </w:pPr>
    </w:p>
    <w:p w:rsidR="00097C0D" w:rsidRDefault="00097C0D" w:rsidP="00097C0D">
      <w:pPr>
        <w:rPr>
          <w:b/>
          <w:i/>
          <w:color w:val="660033"/>
          <w:sz w:val="28"/>
          <w:szCs w:val="40"/>
        </w:rPr>
      </w:pPr>
    </w:p>
    <w:p w:rsidR="00097C0D" w:rsidRPr="00D10694" w:rsidRDefault="00097C0D" w:rsidP="00097C0D">
      <w:pPr>
        <w:jc w:val="center"/>
        <w:rPr>
          <w:rFonts w:ascii="Aubrey" w:hAnsi="Aubrey"/>
          <w:b/>
          <w:color w:val="660033"/>
          <w:sz w:val="52"/>
          <w:szCs w:val="52"/>
        </w:rPr>
      </w:pPr>
      <w:r>
        <w:rPr>
          <w:rFonts w:ascii="Aubrey" w:hAnsi="Aubrey"/>
          <w:b/>
          <w:color w:val="660033"/>
          <w:sz w:val="52"/>
          <w:szCs w:val="52"/>
        </w:rPr>
        <w:t>The Louisa A. Bortoli Experience</w:t>
      </w:r>
    </w:p>
    <w:p w:rsidR="00097C0D" w:rsidRDefault="00097C0D" w:rsidP="00097C0D">
      <w:pPr>
        <w:jc w:val="center"/>
        <w:rPr>
          <w:b/>
          <w:i/>
          <w:color w:val="660033"/>
          <w:sz w:val="28"/>
          <w:szCs w:val="52"/>
        </w:rPr>
      </w:pPr>
    </w:p>
    <w:p w:rsidR="005613A9" w:rsidRPr="002E0363" w:rsidRDefault="005613A9">
      <w:pPr>
        <w:spacing w:after="200" w:line="276" w:lineRule="auto"/>
        <w:rPr>
          <w:b/>
          <w:i/>
          <w:color w:val="660033"/>
          <w:sz w:val="28"/>
          <w:szCs w:val="32"/>
        </w:rPr>
        <w:sectPr w:rsidR="005613A9" w:rsidRPr="002E0363" w:rsidSect="009A2D31">
          <w:pgSz w:w="12240" w:h="15840"/>
          <w:pgMar w:top="245" w:right="720" w:bottom="245" w:left="720" w:header="720" w:footer="720" w:gutter="0"/>
          <w:cols w:space="720"/>
          <w:docGrid w:linePitch="360"/>
        </w:sectPr>
      </w:pPr>
    </w:p>
    <w:p w:rsidR="00097C0D" w:rsidRPr="005613A9" w:rsidRDefault="00097C0D">
      <w:pPr>
        <w:spacing w:after="200" w:line="276" w:lineRule="auto"/>
        <w:rPr>
          <w:b/>
          <w:i/>
          <w:color w:val="660033"/>
          <w:sz w:val="30"/>
          <w:szCs w:val="30"/>
        </w:rPr>
      </w:pPr>
      <w:r w:rsidRPr="005613A9">
        <w:rPr>
          <w:b/>
          <w:i/>
          <w:color w:val="660033"/>
          <w:sz w:val="30"/>
          <w:szCs w:val="30"/>
        </w:rPr>
        <w:lastRenderedPageBreak/>
        <w:t>Full Service Marketing</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000000"/>
          <w:kern w:val="28"/>
          <w:sz w:val="30"/>
          <w:szCs w:val="30"/>
          <w14:cntxtAlts/>
        </w:rPr>
        <w:t>C</w:t>
      </w:r>
      <w:r w:rsidRPr="002E0363">
        <w:rPr>
          <w:rFonts w:ascii="Calibri" w:eastAsia="Times New Roman" w:hAnsi="Calibri" w:cs="Times New Roman"/>
          <w:color w:val="262626" w:themeColor="text1" w:themeTint="D9"/>
          <w:kern w:val="28"/>
          <w:sz w:val="30"/>
          <w:szCs w:val="30"/>
          <w14:cntxtAlts/>
        </w:rPr>
        <w:t xml:space="preserve">omplete Comparative Market Analysis Report </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Tactical marketing plan custom tailored to suit all facets with social media strategies</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Staging consultation and implementation</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Landscaping consultation</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Complimentary window and carpet cleaning</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Professional photos and panoramas of interior and exterior</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360 degree virtual tour with QR code and direct link</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 xml:space="preserve">Listing presence on MLS (200,000+ agents) and major online real estate database and social media sites </w:t>
      </w:r>
    </w:p>
    <w:p w:rsidR="00097C0D"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 xml:space="preserve">Maximum listing exposure on Zillow.com (largest real estate network in U.S.) as Zillow Premier Agent, attracting 3 times the buyers </w:t>
      </w:r>
    </w:p>
    <w:p w:rsidR="004C7263"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Full color brochures and other marketing materials</w:t>
      </w:r>
    </w:p>
    <w:p w:rsidR="004C7263" w:rsidRPr="002E0363" w:rsidRDefault="00097C0D" w:rsidP="002E0363">
      <w:pPr>
        <w:pStyle w:val="ListParagraph"/>
        <w:widowControl w:val="0"/>
        <w:numPr>
          <w:ilvl w:val="0"/>
          <w:numId w:val="11"/>
        </w:numPr>
        <w:spacing w:after="0" w:line="163" w:lineRule="auto"/>
        <w:rPr>
          <w:rFonts w:ascii="Calibri" w:eastAsia="Times New Roman" w:hAnsi="Calibri" w:cs="Times New Roman"/>
          <w:color w:val="262626" w:themeColor="text1" w:themeTint="D9"/>
          <w:kern w:val="28"/>
          <w:sz w:val="30"/>
          <w:szCs w:val="30"/>
          <w14:cntxtAlts/>
        </w:rPr>
      </w:pPr>
      <w:r w:rsidRPr="002E0363">
        <w:rPr>
          <w:rFonts w:ascii="Calibri" w:eastAsia="Times New Roman" w:hAnsi="Calibri" w:cs="Times New Roman"/>
          <w:color w:val="262626" w:themeColor="text1" w:themeTint="D9"/>
          <w:kern w:val="28"/>
          <w:sz w:val="30"/>
          <w:szCs w:val="30"/>
          <w14:cntxtAlts/>
        </w:rPr>
        <w:t xml:space="preserve">Advertised Brokers Opens </w:t>
      </w:r>
      <w:r w:rsidR="004C7263" w:rsidRPr="002E0363">
        <w:rPr>
          <w:rFonts w:ascii="Calibri" w:eastAsia="Times New Roman" w:hAnsi="Calibri" w:cs="Times New Roman"/>
          <w:color w:val="262626" w:themeColor="text1" w:themeTint="D9"/>
          <w:kern w:val="28"/>
          <w:sz w:val="30"/>
          <w:szCs w:val="30"/>
          <w14:cntxtAlts/>
        </w:rPr>
        <w:t>and Open Houses</w:t>
      </w:r>
    </w:p>
    <w:p w:rsidR="004C7263" w:rsidRPr="005613A9" w:rsidRDefault="004C7263" w:rsidP="004C7263">
      <w:pPr>
        <w:widowControl w:val="0"/>
        <w:spacing w:after="0" w:line="163" w:lineRule="auto"/>
        <w:ind w:left="360" w:hanging="360"/>
        <w:rPr>
          <w:rFonts w:ascii="Calibri" w:eastAsia="Times New Roman" w:hAnsi="Calibri" w:cs="Times New Roman"/>
          <w:color w:val="0C0C0C"/>
          <w:kern w:val="28"/>
          <w:sz w:val="30"/>
          <w:szCs w:val="30"/>
          <w14:cntxtAlts/>
        </w:rPr>
      </w:pPr>
    </w:p>
    <w:p w:rsidR="00097C0D" w:rsidRPr="005613A9" w:rsidRDefault="004C7263" w:rsidP="002E0363">
      <w:pPr>
        <w:widowControl w:val="0"/>
        <w:spacing w:after="120" w:line="285" w:lineRule="auto"/>
        <w:jc w:val="both"/>
        <w:rPr>
          <w:rFonts w:ascii="Calibri" w:eastAsia="Times New Roman" w:hAnsi="Calibri" w:cs="Times New Roman"/>
          <w:color w:val="000000"/>
          <w:kern w:val="28"/>
          <w:sz w:val="30"/>
          <w:szCs w:val="30"/>
          <w14:cntxtAlts/>
        </w:rPr>
      </w:pPr>
      <w:r w:rsidRPr="005613A9">
        <w:rPr>
          <w:b/>
          <w:i/>
          <w:color w:val="660033"/>
          <w:sz w:val="30"/>
          <w:szCs w:val="30"/>
        </w:rPr>
        <w:t>Excellent Team Support</w:t>
      </w:r>
    </w:p>
    <w:p w:rsidR="00097C0D" w:rsidRPr="002E0363" w:rsidRDefault="00097C0D" w:rsidP="002E0363">
      <w:pPr>
        <w:pStyle w:val="ListParagraph"/>
        <w:widowControl w:val="0"/>
        <w:numPr>
          <w:ilvl w:val="0"/>
          <w:numId w:val="8"/>
        </w:numPr>
        <w:spacing w:after="0" w:line="163" w:lineRule="auto"/>
        <w:jc w:val="both"/>
        <w:rPr>
          <w:color w:val="262626" w:themeColor="text1" w:themeTint="D9"/>
          <w:sz w:val="30"/>
          <w:szCs w:val="30"/>
        </w:rPr>
      </w:pPr>
      <w:r w:rsidRPr="002E0363">
        <w:rPr>
          <w:color w:val="262626" w:themeColor="text1" w:themeTint="D9"/>
          <w:sz w:val="30"/>
          <w:szCs w:val="30"/>
        </w:rPr>
        <w:t>Team of select individuals with combined experience of 47 years in residential sales and mortgage loan origination, relocation and management</w:t>
      </w:r>
    </w:p>
    <w:p w:rsidR="00097C0D" w:rsidRPr="002E0363" w:rsidRDefault="00097C0D" w:rsidP="002E0363">
      <w:pPr>
        <w:pStyle w:val="ListParagraph"/>
        <w:widowControl w:val="0"/>
        <w:numPr>
          <w:ilvl w:val="0"/>
          <w:numId w:val="8"/>
        </w:numPr>
        <w:spacing w:after="0" w:line="163" w:lineRule="auto"/>
        <w:jc w:val="both"/>
        <w:rPr>
          <w:color w:val="262626" w:themeColor="text1" w:themeTint="D9"/>
          <w:sz w:val="30"/>
          <w:szCs w:val="30"/>
        </w:rPr>
      </w:pPr>
      <w:r w:rsidRPr="002E0363">
        <w:rPr>
          <w:color w:val="262626" w:themeColor="text1" w:themeTint="D9"/>
          <w:sz w:val="30"/>
          <w:szCs w:val="30"/>
        </w:rPr>
        <w:t>Comprehensive and extensive knowledge of our marketplace</w:t>
      </w:r>
    </w:p>
    <w:p w:rsidR="00097C0D" w:rsidRPr="002E0363" w:rsidRDefault="00097C0D" w:rsidP="002E0363">
      <w:pPr>
        <w:pStyle w:val="ListParagraph"/>
        <w:widowControl w:val="0"/>
        <w:numPr>
          <w:ilvl w:val="0"/>
          <w:numId w:val="8"/>
        </w:numPr>
        <w:spacing w:after="0" w:line="163" w:lineRule="auto"/>
        <w:jc w:val="both"/>
        <w:rPr>
          <w:color w:val="262626" w:themeColor="text1" w:themeTint="D9"/>
          <w:sz w:val="30"/>
          <w:szCs w:val="30"/>
        </w:rPr>
      </w:pPr>
      <w:r w:rsidRPr="002E0363">
        <w:rPr>
          <w:color w:val="262626" w:themeColor="text1" w:themeTint="D9"/>
          <w:sz w:val="30"/>
          <w:szCs w:val="30"/>
        </w:rPr>
        <w:t>Deep social and business networks throughout the Tri-Valley</w:t>
      </w:r>
    </w:p>
    <w:p w:rsidR="00097C0D" w:rsidRPr="002E0363" w:rsidRDefault="00097C0D" w:rsidP="002E0363">
      <w:pPr>
        <w:pStyle w:val="ListParagraph"/>
        <w:widowControl w:val="0"/>
        <w:numPr>
          <w:ilvl w:val="0"/>
          <w:numId w:val="8"/>
        </w:numPr>
        <w:spacing w:after="0" w:line="163" w:lineRule="auto"/>
        <w:jc w:val="both"/>
        <w:rPr>
          <w:color w:val="262626" w:themeColor="text1" w:themeTint="D9"/>
          <w:sz w:val="30"/>
          <w:szCs w:val="30"/>
        </w:rPr>
      </w:pPr>
      <w:r w:rsidRPr="002E0363">
        <w:rPr>
          <w:color w:val="262626" w:themeColor="text1" w:themeTint="D9"/>
          <w:sz w:val="30"/>
          <w:szCs w:val="30"/>
        </w:rPr>
        <w:t xml:space="preserve">San Ramon native—residing here for 30+ years </w:t>
      </w:r>
    </w:p>
    <w:p w:rsidR="00097C0D" w:rsidRPr="002E0363" w:rsidRDefault="00097C0D" w:rsidP="002E0363">
      <w:pPr>
        <w:pStyle w:val="ListParagraph"/>
        <w:widowControl w:val="0"/>
        <w:numPr>
          <w:ilvl w:val="0"/>
          <w:numId w:val="8"/>
        </w:numPr>
        <w:spacing w:after="0" w:line="163" w:lineRule="auto"/>
        <w:jc w:val="both"/>
        <w:rPr>
          <w:color w:val="262626" w:themeColor="text1" w:themeTint="D9"/>
          <w:sz w:val="30"/>
          <w:szCs w:val="30"/>
        </w:rPr>
      </w:pPr>
      <w:r w:rsidRPr="002E0363">
        <w:rPr>
          <w:color w:val="262626" w:themeColor="text1" w:themeTint="D9"/>
          <w:sz w:val="30"/>
          <w:szCs w:val="30"/>
        </w:rPr>
        <w:t>Not just a Gale Ranch expert, but a neighbor since 2006</w:t>
      </w:r>
    </w:p>
    <w:p w:rsidR="005613A9" w:rsidRPr="005613A9" w:rsidRDefault="005613A9" w:rsidP="005613A9">
      <w:pPr>
        <w:pStyle w:val="ListParagraph"/>
        <w:widowControl w:val="0"/>
        <w:spacing w:after="0" w:line="163" w:lineRule="auto"/>
        <w:rPr>
          <w:color w:val="0C0C0C"/>
          <w:sz w:val="30"/>
          <w:szCs w:val="30"/>
        </w:rPr>
      </w:pPr>
    </w:p>
    <w:p w:rsidR="00097C0D" w:rsidRPr="00097C0D" w:rsidRDefault="00097C0D" w:rsidP="005613A9">
      <w:pPr>
        <w:widowControl w:val="0"/>
        <w:rPr>
          <w:rFonts w:ascii="Calibri" w:eastAsia="Times New Roman" w:hAnsi="Calibri" w:cs="Times New Roman"/>
          <w:color w:val="000000"/>
          <w:kern w:val="28"/>
          <w:sz w:val="30"/>
          <w:szCs w:val="30"/>
          <w14:cntxtAlts/>
        </w:rPr>
      </w:pPr>
      <w:r w:rsidRPr="005613A9">
        <w:rPr>
          <w:sz w:val="30"/>
          <w:szCs w:val="30"/>
        </w:rPr>
        <w:t> </w:t>
      </w:r>
      <w:r w:rsidR="004C7263" w:rsidRPr="005613A9">
        <w:rPr>
          <w:b/>
          <w:i/>
          <w:color w:val="660033"/>
          <w:sz w:val="30"/>
          <w:szCs w:val="30"/>
        </w:rPr>
        <w:t>T</w:t>
      </w:r>
      <w:r w:rsidR="004C7263" w:rsidRPr="005613A9">
        <w:rPr>
          <w:b/>
          <w:i/>
          <w:color w:val="660033"/>
          <w:sz w:val="30"/>
          <w:szCs w:val="30"/>
        </w:rPr>
        <w:t>eam Support</w:t>
      </w:r>
    </w:p>
    <w:p w:rsidR="004C7263" w:rsidRPr="002E0363" w:rsidRDefault="004C7263" w:rsidP="002E0363">
      <w:pPr>
        <w:pStyle w:val="ListParagraph"/>
        <w:widowControl w:val="0"/>
        <w:numPr>
          <w:ilvl w:val="0"/>
          <w:numId w:val="9"/>
        </w:numPr>
        <w:spacing w:after="0" w:line="163" w:lineRule="auto"/>
        <w:rPr>
          <w:color w:val="262626" w:themeColor="text1" w:themeTint="D9"/>
          <w:sz w:val="30"/>
          <w:szCs w:val="30"/>
        </w:rPr>
      </w:pPr>
      <w:r w:rsidRPr="002E0363">
        <w:rPr>
          <w:color w:val="262626" w:themeColor="text1" w:themeTint="D9"/>
          <w:sz w:val="30"/>
          <w:szCs w:val="30"/>
        </w:rPr>
        <w:t>Guaranteed 100% client satisfaction—if you’re not completely satisfied, you have the right to cancel our listing contract by giving 30 days written  notice</w:t>
      </w:r>
    </w:p>
    <w:p w:rsidR="004C7263" w:rsidRPr="002E0363" w:rsidRDefault="004C7263" w:rsidP="002E0363">
      <w:pPr>
        <w:pStyle w:val="ListParagraph"/>
        <w:widowControl w:val="0"/>
        <w:numPr>
          <w:ilvl w:val="0"/>
          <w:numId w:val="9"/>
        </w:numPr>
        <w:spacing w:after="0" w:line="163" w:lineRule="auto"/>
        <w:rPr>
          <w:color w:val="262626" w:themeColor="text1" w:themeTint="D9"/>
          <w:sz w:val="30"/>
          <w:szCs w:val="30"/>
        </w:rPr>
      </w:pPr>
      <w:r w:rsidRPr="002E0363">
        <w:rPr>
          <w:color w:val="262626" w:themeColor="text1" w:themeTint="D9"/>
          <w:sz w:val="30"/>
          <w:szCs w:val="30"/>
        </w:rPr>
        <w:t>Master negotiator with prompt response to all inquiries</w:t>
      </w:r>
    </w:p>
    <w:p w:rsidR="004C7263" w:rsidRPr="002E0363" w:rsidRDefault="004C7263" w:rsidP="002E0363">
      <w:pPr>
        <w:pStyle w:val="ListParagraph"/>
        <w:widowControl w:val="0"/>
        <w:numPr>
          <w:ilvl w:val="0"/>
          <w:numId w:val="9"/>
        </w:numPr>
        <w:spacing w:after="0" w:line="163" w:lineRule="auto"/>
        <w:rPr>
          <w:color w:val="262626" w:themeColor="text1" w:themeTint="D9"/>
          <w:sz w:val="30"/>
          <w:szCs w:val="30"/>
        </w:rPr>
      </w:pPr>
      <w:r w:rsidRPr="002E0363">
        <w:rPr>
          <w:color w:val="262626" w:themeColor="text1" w:themeTint="D9"/>
          <w:sz w:val="30"/>
          <w:szCs w:val="30"/>
        </w:rPr>
        <w:t xml:space="preserve">Valued privacy—we don’t distribute your contact information to others, we will never discuss your situation with anyone else, we will earn your trust and always treat you with respect </w:t>
      </w:r>
    </w:p>
    <w:p w:rsidR="004C7263" w:rsidRPr="002E0363" w:rsidRDefault="004C7263" w:rsidP="002E0363">
      <w:pPr>
        <w:pStyle w:val="ListParagraph"/>
        <w:widowControl w:val="0"/>
        <w:numPr>
          <w:ilvl w:val="0"/>
          <w:numId w:val="9"/>
        </w:numPr>
        <w:spacing w:after="0" w:line="163" w:lineRule="auto"/>
        <w:rPr>
          <w:color w:val="262626" w:themeColor="text1" w:themeTint="D9"/>
          <w:sz w:val="30"/>
          <w:szCs w:val="30"/>
        </w:rPr>
      </w:pPr>
      <w:r w:rsidRPr="002E0363">
        <w:rPr>
          <w:color w:val="262626" w:themeColor="text1" w:themeTint="D9"/>
          <w:sz w:val="30"/>
          <w:szCs w:val="30"/>
        </w:rPr>
        <w:t>Leveraging evolving technologies consistently—staying ahead of the game always</w:t>
      </w:r>
    </w:p>
    <w:p w:rsidR="004C7263" w:rsidRPr="005613A9" w:rsidRDefault="004C7263" w:rsidP="004C7263">
      <w:pPr>
        <w:widowControl w:val="0"/>
        <w:rPr>
          <w:color w:val="000000"/>
          <w:sz w:val="32"/>
          <w:szCs w:val="32"/>
        </w:rPr>
        <w:sectPr w:rsidR="004C7263" w:rsidRPr="005613A9" w:rsidSect="005613A9">
          <w:type w:val="continuous"/>
          <w:pgSz w:w="12240" w:h="15840"/>
          <w:pgMar w:top="245" w:right="720" w:bottom="245" w:left="720" w:header="720" w:footer="720" w:gutter="0"/>
          <w:cols w:sep="1" w:space="720"/>
          <w:docGrid w:linePitch="360"/>
        </w:sectPr>
      </w:pPr>
    </w:p>
    <w:p w:rsidR="005613A9" w:rsidRDefault="005613A9">
      <w:pPr>
        <w:spacing w:after="200" w:line="276" w:lineRule="auto"/>
        <w:rPr>
          <w:b/>
          <w:i/>
          <w:color w:val="660033"/>
          <w:sz w:val="28"/>
          <w:szCs w:val="40"/>
        </w:rPr>
        <w:sectPr w:rsidR="005613A9" w:rsidSect="004C7263">
          <w:type w:val="continuous"/>
          <w:pgSz w:w="12240" w:h="15840"/>
          <w:pgMar w:top="245" w:right="720" w:bottom="245" w:left="720" w:header="720" w:footer="720" w:gutter="0"/>
          <w:cols w:space="720"/>
          <w:docGrid w:linePitch="360"/>
        </w:sectPr>
      </w:pPr>
    </w:p>
    <w:p w:rsidR="006D1410" w:rsidRPr="009A2D31" w:rsidRDefault="006D1410" w:rsidP="005613A9">
      <w:pPr>
        <w:rPr>
          <w:b/>
          <w:i/>
          <w:color w:val="660033"/>
          <w:sz w:val="28"/>
          <w:szCs w:val="40"/>
        </w:rPr>
      </w:pPr>
    </w:p>
    <w:p w:rsidR="002E0363" w:rsidRPr="002E0363" w:rsidRDefault="002E0363" w:rsidP="009A2D31">
      <w:pPr>
        <w:jc w:val="center"/>
        <w:rPr>
          <w:b/>
          <w:color w:val="660033"/>
          <w:sz w:val="28"/>
          <w:szCs w:val="52"/>
        </w:rPr>
      </w:pPr>
    </w:p>
    <w:p w:rsidR="009A2D31" w:rsidRDefault="005613A9" w:rsidP="009A2D31">
      <w:pPr>
        <w:jc w:val="center"/>
        <w:rPr>
          <w:rFonts w:ascii="Aubrey" w:hAnsi="Aubrey"/>
          <w:b/>
          <w:color w:val="660033"/>
          <w:sz w:val="52"/>
          <w:szCs w:val="52"/>
        </w:rPr>
      </w:pPr>
      <w:r>
        <w:rPr>
          <w:rFonts w:ascii="Aubrey" w:hAnsi="Aubrey"/>
          <w:b/>
          <w:color w:val="660033"/>
          <w:sz w:val="52"/>
          <w:szCs w:val="52"/>
        </w:rPr>
        <w:t>L</w:t>
      </w:r>
      <w:r w:rsidR="009A2D31">
        <w:rPr>
          <w:rFonts w:ascii="Aubrey" w:hAnsi="Aubrey"/>
          <w:b/>
          <w:color w:val="660033"/>
          <w:sz w:val="52"/>
          <w:szCs w:val="52"/>
        </w:rPr>
        <w:t>ouisa</w:t>
      </w:r>
      <w:r w:rsidR="009A2D31">
        <w:rPr>
          <w:rFonts w:ascii="Times New Roman" w:hAnsi="Times New Roman" w:cs="Times New Roman"/>
          <w:b/>
          <w:color w:val="660033"/>
          <w:sz w:val="52"/>
          <w:szCs w:val="52"/>
        </w:rPr>
        <w:t>’</w:t>
      </w:r>
      <w:r w:rsidR="009A2D31">
        <w:rPr>
          <w:rFonts w:ascii="Aubrey" w:hAnsi="Aubrey"/>
          <w:b/>
          <w:color w:val="660033"/>
          <w:sz w:val="52"/>
          <w:szCs w:val="52"/>
        </w:rPr>
        <w:t xml:space="preserve">s </w:t>
      </w:r>
      <w:r>
        <w:rPr>
          <w:rFonts w:ascii="Aubrey" w:hAnsi="Aubrey"/>
          <w:b/>
          <w:color w:val="660033"/>
          <w:sz w:val="52"/>
          <w:szCs w:val="52"/>
        </w:rPr>
        <w:t xml:space="preserve">Full Service </w:t>
      </w:r>
      <w:r w:rsidR="009A2D31">
        <w:rPr>
          <w:rFonts w:ascii="Aubrey" w:hAnsi="Aubrey"/>
          <w:b/>
          <w:color w:val="660033"/>
          <w:sz w:val="52"/>
          <w:szCs w:val="52"/>
        </w:rPr>
        <w:t>Marketing Plan</w:t>
      </w:r>
    </w:p>
    <w:p w:rsidR="005613A9" w:rsidRPr="005613A9" w:rsidRDefault="005613A9" w:rsidP="009A2D31">
      <w:pPr>
        <w:jc w:val="center"/>
        <w:rPr>
          <w:b/>
          <w:color w:val="660033"/>
          <w:sz w:val="28"/>
          <w:szCs w:val="52"/>
        </w:rPr>
      </w:pPr>
    </w:p>
    <w:p w:rsidR="009A2D31" w:rsidRPr="004716E3" w:rsidRDefault="009A2D31" w:rsidP="005613A9">
      <w:pPr>
        <w:jc w:val="center"/>
        <w:rPr>
          <w:b/>
          <w:i/>
          <w:color w:val="660033"/>
          <w:sz w:val="28"/>
          <w:szCs w:val="52"/>
        </w:rPr>
      </w:pPr>
      <w:r w:rsidRPr="00930B6B">
        <w:rPr>
          <w:b/>
          <w:i/>
          <w:color w:val="660033"/>
          <w:sz w:val="28"/>
          <w:szCs w:val="52"/>
        </w:rPr>
        <w:t xml:space="preserve">24 Point </w:t>
      </w:r>
      <w:r w:rsidR="005613A9">
        <w:rPr>
          <w:b/>
          <w:i/>
          <w:color w:val="660033"/>
          <w:sz w:val="28"/>
          <w:szCs w:val="52"/>
        </w:rPr>
        <w:t>Personal Action Plan</w:t>
      </w:r>
    </w:p>
    <w:p w:rsidR="009A2D31" w:rsidRPr="00097C0D" w:rsidRDefault="009A2D31" w:rsidP="009A2D31">
      <w:pPr>
        <w:rPr>
          <w:sz w:val="28"/>
          <w:szCs w:val="20"/>
        </w:rPr>
        <w:sectPr w:rsidR="009A2D31" w:rsidRPr="00097C0D" w:rsidSect="002E0363">
          <w:type w:val="continuous"/>
          <w:pgSz w:w="12240" w:h="15840"/>
          <w:pgMar w:top="245" w:right="720" w:bottom="245" w:left="1152" w:header="720" w:footer="720" w:gutter="0"/>
          <w:cols w:space="720"/>
          <w:docGrid w:linePitch="360"/>
        </w:sectPr>
      </w:pPr>
    </w:p>
    <w:p w:rsidR="009A2D31" w:rsidRPr="002E0363" w:rsidRDefault="009A2D31" w:rsidP="009A2D31">
      <w:pPr>
        <w:rPr>
          <w:color w:val="262626" w:themeColor="text1" w:themeTint="D9"/>
          <w:szCs w:val="20"/>
        </w:rPr>
      </w:pPr>
      <w:r w:rsidRPr="002E0363">
        <w:rPr>
          <w:color w:val="262626" w:themeColor="text1" w:themeTint="D9"/>
          <w:szCs w:val="20"/>
        </w:rPr>
        <w:lastRenderedPageBreak/>
        <w:t>1. Perform a C</w:t>
      </w:r>
      <w:r w:rsidR="004C7263" w:rsidRPr="002E0363">
        <w:rPr>
          <w:color w:val="262626" w:themeColor="text1" w:themeTint="D9"/>
          <w:szCs w:val="20"/>
        </w:rPr>
        <w:t>omparative</w:t>
      </w:r>
      <w:r w:rsidRPr="002E0363">
        <w:rPr>
          <w:color w:val="262626" w:themeColor="text1" w:themeTint="D9"/>
          <w:szCs w:val="20"/>
        </w:rPr>
        <w:t xml:space="preserve"> </w:t>
      </w:r>
      <w:r w:rsidR="005613A9" w:rsidRPr="002E0363">
        <w:rPr>
          <w:color w:val="262626" w:themeColor="text1" w:themeTint="D9"/>
          <w:szCs w:val="20"/>
        </w:rPr>
        <w:t>Market Analysis to determine</w:t>
      </w:r>
      <w:r w:rsidRPr="002E0363">
        <w:rPr>
          <w:color w:val="262626" w:themeColor="text1" w:themeTint="D9"/>
          <w:szCs w:val="20"/>
        </w:rPr>
        <w:t xml:space="preserve"> most effective list price for your home to attract buyers.</w:t>
      </w:r>
    </w:p>
    <w:p w:rsidR="009A2D31" w:rsidRPr="002E0363" w:rsidRDefault="009A2D31" w:rsidP="009A2D31">
      <w:pPr>
        <w:rPr>
          <w:color w:val="262626" w:themeColor="text1" w:themeTint="D9"/>
          <w:szCs w:val="20"/>
        </w:rPr>
      </w:pPr>
      <w:r w:rsidRPr="002E0363">
        <w:rPr>
          <w:color w:val="262626" w:themeColor="text1" w:themeTint="D9"/>
          <w:szCs w:val="20"/>
        </w:rPr>
        <w:t xml:space="preserve">2.  Provide an estimate of the proceeds you can </w:t>
      </w:r>
      <w:proofErr w:type="gramStart"/>
      <w:r w:rsidRPr="002E0363">
        <w:rPr>
          <w:color w:val="262626" w:themeColor="text1" w:themeTint="D9"/>
          <w:szCs w:val="20"/>
        </w:rPr>
        <w:t xml:space="preserve">expect </w:t>
      </w:r>
      <w:r w:rsidR="005613A9" w:rsidRPr="002E0363">
        <w:rPr>
          <w:color w:val="262626" w:themeColor="text1" w:themeTint="D9"/>
          <w:szCs w:val="20"/>
        </w:rPr>
        <w:t xml:space="preserve"> </w:t>
      </w:r>
      <w:r w:rsidRPr="002E0363">
        <w:rPr>
          <w:color w:val="262626" w:themeColor="text1" w:themeTint="D9"/>
          <w:szCs w:val="20"/>
        </w:rPr>
        <w:t>from</w:t>
      </w:r>
      <w:proofErr w:type="gramEnd"/>
      <w:r w:rsidRPr="002E0363">
        <w:rPr>
          <w:color w:val="262626" w:themeColor="text1" w:themeTint="D9"/>
          <w:szCs w:val="20"/>
        </w:rPr>
        <w:t xml:space="preserve"> the sale.</w:t>
      </w:r>
    </w:p>
    <w:p w:rsidR="009A2D31" w:rsidRPr="002E0363" w:rsidRDefault="009A2D31" w:rsidP="009A2D31">
      <w:pPr>
        <w:rPr>
          <w:color w:val="262626" w:themeColor="text1" w:themeTint="D9"/>
          <w:szCs w:val="20"/>
        </w:rPr>
      </w:pPr>
      <w:r w:rsidRPr="002E0363">
        <w:rPr>
          <w:color w:val="262626" w:themeColor="text1" w:themeTint="D9"/>
          <w:szCs w:val="20"/>
        </w:rPr>
        <w:t xml:space="preserve">3.  Develop a home enhancement plan (including staging </w:t>
      </w:r>
      <w:r w:rsidR="002E0363" w:rsidRPr="002E0363">
        <w:rPr>
          <w:color w:val="262626" w:themeColor="text1" w:themeTint="D9"/>
          <w:szCs w:val="20"/>
        </w:rPr>
        <w:t xml:space="preserve">    </w:t>
      </w:r>
      <w:r w:rsidRPr="002E0363">
        <w:rPr>
          <w:color w:val="262626" w:themeColor="text1" w:themeTint="D9"/>
          <w:szCs w:val="20"/>
        </w:rPr>
        <w:t>if necessary) to help attract more buyers and make your home even more marketable.</w:t>
      </w:r>
    </w:p>
    <w:p w:rsidR="009A2D31" w:rsidRPr="002E0363" w:rsidRDefault="009A2D31" w:rsidP="009A2D31">
      <w:pPr>
        <w:rPr>
          <w:color w:val="262626" w:themeColor="text1" w:themeTint="D9"/>
          <w:szCs w:val="20"/>
        </w:rPr>
      </w:pPr>
      <w:r w:rsidRPr="002E0363">
        <w:rPr>
          <w:color w:val="262626" w:themeColor="text1" w:themeTint="D9"/>
          <w:szCs w:val="20"/>
        </w:rPr>
        <w:t>4.  Invite other brokers/agents an</w:t>
      </w:r>
      <w:r w:rsidR="00C27521" w:rsidRPr="002E0363">
        <w:rPr>
          <w:color w:val="262626" w:themeColor="text1" w:themeTint="D9"/>
          <w:szCs w:val="20"/>
        </w:rPr>
        <w:t>d their buyers to the Broker’s Tour Open H</w:t>
      </w:r>
      <w:r w:rsidRPr="002E0363">
        <w:rPr>
          <w:color w:val="262626" w:themeColor="text1" w:themeTint="D9"/>
          <w:szCs w:val="20"/>
        </w:rPr>
        <w:t xml:space="preserve">ouse. </w:t>
      </w:r>
    </w:p>
    <w:p w:rsidR="009A2D31" w:rsidRPr="002E0363" w:rsidRDefault="009A2D31" w:rsidP="009A2D31">
      <w:pPr>
        <w:rPr>
          <w:color w:val="262626" w:themeColor="text1" w:themeTint="D9"/>
          <w:szCs w:val="20"/>
        </w:rPr>
      </w:pPr>
      <w:r w:rsidRPr="002E0363">
        <w:rPr>
          <w:color w:val="262626" w:themeColor="text1" w:themeTint="D9"/>
          <w:szCs w:val="20"/>
        </w:rPr>
        <w:t xml:space="preserve">5.  Input your home on Multiple Listing Service by the </w:t>
      </w:r>
      <w:r w:rsidR="002E0363" w:rsidRPr="002E0363">
        <w:rPr>
          <w:color w:val="262626" w:themeColor="text1" w:themeTint="D9"/>
          <w:szCs w:val="20"/>
        </w:rPr>
        <w:t xml:space="preserve">    </w:t>
      </w:r>
      <w:r w:rsidRPr="002E0363">
        <w:rPr>
          <w:color w:val="262626" w:themeColor="text1" w:themeTint="D9"/>
          <w:szCs w:val="20"/>
        </w:rPr>
        <w:t xml:space="preserve">date you have selected for your property’s market debut </w:t>
      </w:r>
      <w:r w:rsidR="002E0363" w:rsidRPr="002E0363">
        <w:rPr>
          <w:color w:val="262626" w:themeColor="text1" w:themeTint="D9"/>
          <w:szCs w:val="20"/>
        </w:rPr>
        <w:t xml:space="preserve">  </w:t>
      </w:r>
      <w:r w:rsidRPr="002E0363">
        <w:rPr>
          <w:color w:val="262626" w:themeColor="text1" w:themeTint="D9"/>
          <w:szCs w:val="20"/>
        </w:rPr>
        <w:t>to achieve the most impact.</w:t>
      </w:r>
    </w:p>
    <w:p w:rsidR="009A2D31" w:rsidRPr="002E0363" w:rsidRDefault="009A2D31" w:rsidP="009A2D31">
      <w:pPr>
        <w:rPr>
          <w:color w:val="262626" w:themeColor="text1" w:themeTint="D9"/>
          <w:szCs w:val="20"/>
        </w:rPr>
      </w:pPr>
      <w:r w:rsidRPr="002E0363">
        <w:rPr>
          <w:color w:val="262626" w:themeColor="text1" w:themeTint="D9"/>
          <w:szCs w:val="20"/>
        </w:rPr>
        <w:t>6.  Present your property to our entire sales sta</w:t>
      </w:r>
      <w:r w:rsidR="002E0363" w:rsidRPr="002E0363">
        <w:rPr>
          <w:color w:val="262626" w:themeColor="text1" w:themeTint="D9"/>
          <w:szCs w:val="20"/>
        </w:rPr>
        <w:t>ff for their waiting buyers – with 25</w:t>
      </w:r>
      <w:r w:rsidRPr="002E0363">
        <w:rPr>
          <w:color w:val="262626" w:themeColor="text1" w:themeTint="D9"/>
          <w:szCs w:val="20"/>
        </w:rPr>
        <w:t xml:space="preserve">0+ agents in our Pleasanton, </w:t>
      </w:r>
      <w:r w:rsidR="002E0363" w:rsidRPr="002E0363">
        <w:rPr>
          <w:color w:val="262626" w:themeColor="text1" w:themeTint="D9"/>
          <w:szCs w:val="20"/>
        </w:rPr>
        <w:t xml:space="preserve">Livermore, Walnut Creek, </w:t>
      </w:r>
      <w:r w:rsidRPr="002E0363">
        <w:rPr>
          <w:color w:val="262626" w:themeColor="text1" w:themeTint="D9"/>
          <w:szCs w:val="20"/>
        </w:rPr>
        <w:t>Fremont</w:t>
      </w:r>
      <w:r w:rsidR="002E0363" w:rsidRPr="002E0363">
        <w:rPr>
          <w:color w:val="262626" w:themeColor="text1" w:themeTint="D9"/>
          <w:szCs w:val="20"/>
        </w:rPr>
        <w:t xml:space="preserve"> and Sacramento offices.</w:t>
      </w:r>
    </w:p>
    <w:p w:rsidR="009A2D31" w:rsidRPr="002E0363" w:rsidRDefault="009A2D31" w:rsidP="009A2D31">
      <w:pPr>
        <w:rPr>
          <w:color w:val="262626" w:themeColor="text1" w:themeTint="D9"/>
          <w:szCs w:val="20"/>
        </w:rPr>
      </w:pPr>
      <w:r w:rsidRPr="002E0363">
        <w:rPr>
          <w:color w:val="262626" w:themeColor="text1" w:themeTint="D9"/>
          <w:szCs w:val="20"/>
        </w:rPr>
        <w:t xml:space="preserve">7.  Design a customized informational color brochure including features and benefits of our home for </w:t>
      </w:r>
      <w:r w:rsidR="002E0363" w:rsidRPr="002E0363">
        <w:rPr>
          <w:color w:val="262626" w:themeColor="text1" w:themeTint="D9"/>
          <w:szCs w:val="20"/>
        </w:rPr>
        <w:t xml:space="preserve">  </w:t>
      </w:r>
      <w:r w:rsidR="00C27521" w:rsidRPr="002E0363">
        <w:rPr>
          <w:color w:val="262626" w:themeColor="text1" w:themeTint="D9"/>
          <w:szCs w:val="20"/>
        </w:rPr>
        <w:t>REALTORS®</w:t>
      </w:r>
      <w:r w:rsidRPr="002E0363">
        <w:rPr>
          <w:color w:val="262626" w:themeColor="text1" w:themeTint="D9"/>
          <w:szCs w:val="20"/>
        </w:rPr>
        <w:t xml:space="preserve"> and prospective buyers.</w:t>
      </w:r>
    </w:p>
    <w:p w:rsidR="009A2D31" w:rsidRPr="002E0363" w:rsidRDefault="009A2D31" w:rsidP="009A2D31">
      <w:pPr>
        <w:rPr>
          <w:color w:val="262626" w:themeColor="text1" w:themeTint="D9"/>
          <w:szCs w:val="20"/>
        </w:rPr>
      </w:pPr>
      <w:r w:rsidRPr="002E0363">
        <w:rPr>
          <w:color w:val="262626" w:themeColor="text1" w:themeTint="D9"/>
          <w:szCs w:val="20"/>
        </w:rPr>
        <w:t xml:space="preserve">8.  Provide an interactive, 24-hr voice recorded message that is forwarded to a live operator and pager service </w:t>
      </w:r>
      <w:r w:rsidR="002E0363" w:rsidRPr="002E0363">
        <w:rPr>
          <w:color w:val="262626" w:themeColor="text1" w:themeTint="D9"/>
          <w:szCs w:val="20"/>
        </w:rPr>
        <w:t xml:space="preserve">       </w:t>
      </w:r>
      <w:r w:rsidRPr="002E0363">
        <w:rPr>
          <w:color w:val="262626" w:themeColor="text1" w:themeTint="D9"/>
          <w:szCs w:val="20"/>
        </w:rPr>
        <w:t>for immediate response marketing and exposure to potential buyers.</w:t>
      </w:r>
    </w:p>
    <w:p w:rsidR="009A2D31" w:rsidRPr="002E0363" w:rsidRDefault="009A2D31" w:rsidP="009A2D31">
      <w:pPr>
        <w:rPr>
          <w:color w:val="262626" w:themeColor="text1" w:themeTint="D9"/>
          <w:szCs w:val="20"/>
        </w:rPr>
      </w:pPr>
      <w:r w:rsidRPr="002E0363">
        <w:rPr>
          <w:color w:val="262626" w:themeColor="text1" w:themeTint="D9"/>
          <w:szCs w:val="20"/>
        </w:rPr>
        <w:t>9.  Provide a custom yard sign to help generate calls to</w:t>
      </w:r>
      <w:r w:rsidR="002E0363" w:rsidRPr="002E0363">
        <w:rPr>
          <w:color w:val="262626" w:themeColor="text1" w:themeTint="D9"/>
          <w:szCs w:val="20"/>
        </w:rPr>
        <w:t xml:space="preserve">    </w:t>
      </w:r>
      <w:r w:rsidRPr="002E0363">
        <w:rPr>
          <w:color w:val="262626" w:themeColor="text1" w:themeTint="D9"/>
          <w:szCs w:val="20"/>
        </w:rPr>
        <w:t xml:space="preserve"> </w:t>
      </w:r>
      <w:r w:rsidR="002E0363" w:rsidRPr="002E0363">
        <w:rPr>
          <w:color w:val="262626" w:themeColor="text1" w:themeTint="D9"/>
          <w:szCs w:val="20"/>
        </w:rPr>
        <w:t xml:space="preserve"> </w:t>
      </w:r>
      <w:r w:rsidRPr="002E0363">
        <w:rPr>
          <w:color w:val="262626" w:themeColor="text1" w:themeTint="D9"/>
          <w:szCs w:val="20"/>
        </w:rPr>
        <w:t>my private office from prospective buyers.</w:t>
      </w:r>
    </w:p>
    <w:p w:rsidR="005613A9" w:rsidRPr="002E0363" w:rsidRDefault="009A2D31" w:rsidP="009A2D31">
      <w:pPr>
        <w:rPr>
          <w:color w:val="262626" w:themeColor="text1" w:themeTint="D9"/>
          <w:szCs w:val="20"/>
        </w:rPr>
      </w:pPr>
      <w:r w:rsidRPr="002E0363">
        <w:rPr>
          <w:color w:val="262626" w:themeColor="text1" w:themeTint="D9"/>
          <w:szCs w:val="20"/>
        </w:rPr>
        <w:t xml:space="preserve">10.  Attach a brochure box to the yard sign for </w:t>
      </w:r>
      <w:r w:rsidR="002E0363" w:rsidRPr="002E0363">
        <w:rPr>
          <w:color w:val="262626" w:themeColor="text1" w:themeTint="D9"/>
          <w:szCs w:val="20"/>
        </w:rPr>
        <w:t xml:space="preserve">  </w:t>
      </w:r>
      <w:r w:rsidRPr="002E0363">
        <w:rPr>
          <w:color w:val="262626" w:themeColor="text1" w:themeTint="D9"/>
          <w:szCs w:val="20"/>
        </w:rPr>
        <w:t>informational color brochures that detail the special feat</w:t>
      </w:r>
      <w:r w:rsidR="005613A9" w:rsidRPr="002E0363">
        <w:rPr>
          <w:color w:val="262626" w:themeColor="text1" w:themeTint="D9"/>
          <w:szCs w:val="20"/>
        </w:rPr>
        <w:t>ures and benefits of your home.</w:t>
      </w:r>
    </w:p>
    <w:p w:rsidR="009A2D31" w:rsidRPr="002E0363" w:rsidRDefault="009A2D31" w:rsidP="009A2D31">
      <w:pPr>
        <w:rPr>
          <w:color w:val="262626" w:themeColor="text1" w:themeTint="D9"/>
          <w:szCs w:val="20"/>
        </w:rPr>
      </w:pPr>
      <w:r w:rsidRPr="002E0363">
        <w:rPr>
          <w:color w:val="262626" w:themeColor="text1" w:themeTint="D9"/>
          <w:szCs w:val="20"/>
        </w:rPr>
        <w:lastRenderedPageBreak/>
        <w:t>11.  Distribute CD commercials (containing virtual tour, floor plans, photos, features &amp; reports) to all prospective buyers.</w:t>
      </w:r>
    </w:p>
    <w:p w:rsidR="009A2D31" w:rsidRPr="002E0363" w:rsidRDefault="009A2D31" w:rsidP="009A2D31">
      <w:pPr>
        <w:rPr>
          <w:color w:val="262626" w:themeColor="text1" w:themeTint="D9"/>
          <w:szCs w:val="20"/>
        </w:rPr>
      </w:pPr>
      <w:r w:rsidRPr="002E0363">
        <w:rPr>
          <w:color w:val="262626" w:themeColor="text1" w:themeTint="D9"/>
          <w:szCs w:val="20"/>
        </w:rPr>
        <w:t>12.  Send 800 custom designed target mailers to area buyers and my exclusive clients in the area.</w:t>
      </w:r>
    </w:p>
    <w:p w:rsidR="009A2D31" w:rsidRPr="002E0363" w:rsidRDefault="00C27521" w:rsidP="009A2D31">
      <w:pPr>
        <w:rPr>
          <w:color w:val="262626" w:themeColor="text1" w:themeTint="D9"/>
          <w:szCs w:val="20"/>
        </w:rPr>
      </w:pPr>
      <w:r w:rsidRPr="002E0363">
        <w:rPr>
          <w:color w:val="262626" w:themeColor="text1" w:themeTint="D9"/>
          <w:szCs w:val="20"/>
        </w:rPr>
        <w:t>13.  Hold periodic Open H</w:t>
      </w:r>
      <w:r w:rsidR="009A2D31" w:rsidRPr="002E0363">
        <w:rPr>
          <w:color w:val="262626" w:themeColor="text1" w:themeTint="D9"/>
          <w:szCs w:val="20"/>
        </w:rPr>
        <w:t>ouses to attract additional buyers.</w:t>
      </w:r>
    </w:p>
    <w:p w:rsidR="009A2D31" w:rsidRPr="002E0363" w:rsidRDefault="009A2D31" w:rsidP="009A2D31">
      <w:pPr>
        <w:rPr>
          <w:color w:val="262626" w:themeColor="text1" w:themeTint="D9"/>
          <w:szCs w:val="20"/>
        </w:rPr>
      </w:pPr>
      <w:r w:rsidRPr="002E0363">
        <w:rPr>
          <w:color w:val="262626" w:themeColor="text1" w:themeTint="D9"/>
          <w:szCs w:val="20"/>
        </w:rPr>
        <w:t>14.  Advertise your home locally, regionally and nationally including websites, newspapers, direct mail and web commercials.</w:t>
      </w:r>
    </w:p>
    <w:p w:rsidR="009A2D31" w:rsidRPr="002E0363" w:rsidRDefault="009A2D31" w:rsidP="009A2D31">
      <w:pPr>
        <w:rPr>
          <w:color w:val="262626" w:themeColor="text1" w:themeTint="D9"/>
          <w:szCs w:val="20"/>
        </w:rPr>
      </w:pPr>
      <w:r w:rsidRPr="002E0363">
        <w:rPr>
          <w:color w:val="262626" w:themeColor="text1" w:themeTint="D9"/>
          <w:szCs w:val="20"/>
        </w:rPr>
        <w:t>15.  Hire a videographer to create a 360 virtual tour of your home to be posted on the internet (multiple sites).</w:t>
      </w:r>
    </w:p>
    <w:p w:rsidR="009A2D31" w:rsidRPr="002E0363" w:rsidRDefault="009A2D31" w:rsidP="009A2D31">
      <w:pPr>
        <w:rPr>
          <w:color w:val="262626" w:themeColor="text1" w:themeTint="D9"/>
          <w:szCs w:val="20"/>
        </w:rPr>
      </w:pPr>
      <w:r w:rsidRPr="002E0363">
        <w:rPr>
          <w:color w:val="262626" w:themeColor="text1" w:themeTint="D9"/>
          <w:szCs w:val="20"/>
        </w:rPr>
        <w:t>16.  Email virtual tour to all internet prospects.</w:t>
      </w:r>
    </w:p>
    <w:p w:rsidR="009A2D31" w:rsidRPr="002E0363" w:rsidRDefault="009A2D31" w:rsidP="009A2D31">
      <w:pPr>
        <w:rPr>
          <w:color w:val="262626" w:themeColor="text1" w:themeTint="D9"/>
          <w:szCs w:val="20"/>
        </w:rPr>
      </w:pPr>
      <w:r w:rsidRPr="002E0363">
        <w:rPr>
          <w:color w:val="262626" w:themeColor="text1" w:themeTint="D9"/>
          <w:szCs w:val="20"/>
        </w:rPr>
        <w:t>17.  Create an internet website especially for your home, with its own unique web address.</w:t>
      </w:r>
    </w:p>
    <w:p w:rsidR="009A2D31" w:rsidRPr="002E0363" w:rsidRDefault="009A2D31" w:rsidP="009A2D31">
      <w:pPr>
        <w:rPr>
          <w:color w:val="262626" w:themeColor="text1" w:themeTint="D9"/>
          <w:szCs w:val="20"/>
        </w:rPr>
      </w:pPr>
      <w:r w:rsidRPr="002E0363">
        <w:rPr>
          <w:color w:val="262626" w:themeColor="text1" w:themeTint="D9"/>
          <w:szCs w:val="20"/>
        </w:rPr>
        <w:t xml:space="preserve">18.  Follow up with all </w:t>
      </w:r>
      <w:r w:rsidR="00C27521" w:rsidRPr="002E0363">
        <w:rPr>
          <w:color w:val="262626" w:themeColor="text1" w:themeTint="D9"/>
          <w:szCs w:val="20"/>
        </w:rPr>
        <w:t xml:space="preserve">REALTORS® </w:t>
      </w:r>
      <w:r w:rsidRPr="002E0363">
        <w:rPr>
          <w:color w:val="262626" w:themeColor="text1" w:themeTint="D9"/>
          <w:szCs w:val="20"/>
        </w:rPr>
        <w:t>who have shown your home.</w:t>
      </w:r>
    </w:p>
    <w:p w:rsidR="009A2D31" w:rsidRPr="002E0363" w:rsidRDefault="009A2D31" w:rsidP="009A2D31">
      <w:pPr>
        <w:rPr>
          <w:color w:val="262626" w:themeColor="text1" w:themeTint="D9"/>
          <w:szCs w:val="20"/>
        </w:rPr>
      </w:pPr>
      <w:r w:rsidRPr="002E0363">
        <w:rPr>
          <w:color w:val="262626" w:themeColor="text1" w:themeTint="D9"/>
          <w:szCs w:val="20"/>
        </w:rPr>
        <w:t>19.  Communicate closely with you throughout the sales process via phone, email and written updates.</w:t>
      </w:r>
    </w:p>
    <w:p w:rsidR="009A2D31" w:rsidRPr="002E0363" w:rsidRDefault="009A2D31" w:rsidP="009A2D31">
      <w:pPr>
        <w:rPr>
          <w:color w:val="262626" w:themeColor="text1" w:themeTint="D9"/>
          <w:szCs w:val="20"/>
        </w:rPr>
      </w:pPr>
      <w:r w:rsidRPr="002E0363">
        <w:rPr>
          <w:color w:val="262626" w:themeColor="text1" w:themeTint="D9"/>
          <w:szCs w:val="20"/>
        </w:rPr>
        <w:t>20.  Pre-qualify all prospective buyers, whenever possible.</w:t>
      </w:r>
    </w:p>
    <w:p w:rsidR="009A2D31" w:rsidRPr="002E0363" w:rsidRDefault="009A2D31" w:rsidP="009A2D31">
      <w:pPr>
        <w:rPr>
          <w:color w:val="262626" w:themeColor="text1" w:themeTint="D9"/>
          <w:szCs w:val="20"/>
        </w:rPr>
      </w:pPr>
      <w:r w:rsidRPr="002E0363">
        <w:rPr>
          <w:color w:val="262626" w:themeColor="text1" w:themeTint="D9"/>
          <w:szCs w:val="20"/>
        </w:rPr>
        <w:t>21.  Represent your best interests upon the presentation of all contracts and help negotiate the best possible price and terms for using my specialized multiple offer matrix.</w:t>
      </w:r>
    </w:p>
    <w:p w:rsidR="009A2D31" w:rsidRPr="002E0363" w:rsidRDefault="009A2D31" w:rsidP="009A2D31">
      <w:pPr>
        <w:rPr>
          <w:color w:val="262626" w:themeColor="text1" w:themeTint="D9"/>
          <w:szCs w:val="20"/>
        </w:rPr>
      </w:pPr>
      <w:r w:rsidRPr="002E0363">
        <w:rPr>
          <w:color w:val="262626" w:themeColor="text1" w:themeTint="D9"/>
          <w:szCs w:val="20"/>
        </w:rPr>
        <w:t>22.  Keep you informed, after the contract has been accepted, regarding all mortgage, title and contractual issues.</w:t>
      </w:r>
    </w:p>
    <w:p w:rsidR="009A2D31" w:rsidRPr="002E0363" w:rsidRDefault="009A2D31" w:rsidP="009A2D31">
      <w:pPr>
        <w:rPr>
          <w:color w:val="262626" w:themeColor="text1" w:themeTint="D9"/>
          <w:szCs w:val="20"/>
        </w:rPr>
      </w:pPr>
      <w:r w:rsidRPr="002E0363">
        <w:rPr>
          <w:color w:val="262626" w:themeColor="text1" w:themeTint="D9"/>
          <w:szCs w:val="20"/>
        </w:rPr>
        <w:t>23.  Deliver your check at end of closing.</w:t>
      </w:r>
    </w:p>
    <w:p w:rsidR="009A2D31" w:rsidRPr="002E0363" w:rsidRDefault="009A2D31" w:rsidP="009A2D31">
      <w:pPr>
        <w:rPr>
          <w:color w:val="262626" w:themeColor="text1" w:themeTint="D9"/>
          <w:szCs w:val="20"/>
        </w:rPr>
        <w:sectPr w:rsidR="009A2D31" w:rsidRPr="002E0363" w:rsidSect="005613A9">
          <w:type w:val="continuous"/>
          <w:pgSz w:w="12240" w:h="15840"/>
          <w:pgMar w:top="245" w:right="720" w:bottom="245" w:left="720" w:header="720" w:footer="720" w:gutter="0"/>
          <w:cols w:num="2" w:space="0"/>
          <w:docGrid w:linePitch="360"/>
        </w:sectPr>
      </w:pPr>
      <w:r w:rsidRPr="002E0363">
        <w:rPr>
          <w:color w:val="262626" w:themeColor="text1" w:themeTint="D9"/>
          <w:szCs w:val="20"/>
        </w:rPr>
        <w:t>24.  Contact you after closing to follow up on rema</w:t>
      </w:r>
      <w:r w:rsidR="002E0363" w:rsidRPr="002E0363">
        <w:rPr>
          <w:color w:val="262626" w:themeColor="text1" w:themeTint="D9"/>
          <w:szCs w:val="20"/>
        </w:rPr>
        <w:t>ining details or service needs.</w:t>
      </w:r>
    </w:p>
    <w:p w:rsidR="009A2D31" w:rsidRPr="000B6C03" w:rsidRDefault="009A2D31" w:rsidP="009A2D31">
      <w:pPr>
        <w:tabs>
          <w:tab w:val="left" w:pos="720"/>
          <w:tab w:val="left" w:pos="1440"/>
          <w:tab w:val="left" w:pos="3045"/>
        </w:tabs>
        <w:rPr>
          <w:b/>
          <w:i/>
          <w:color w:val="660033"/>
          <w:sz w:val="28"/>
          <w:szCs w:val="40"/>
        </w:rPr>
        <w:sectPr w:rsidR="009A2D31" w:rsidRPr="000B6C03" w:rsidSect="009A2D31">
          <w:headerReference w:type="default" r:id="rId17"/>
          <w:footerReference w:type="default" r:id="rId18"/>
          <w:pgSz w:w="12240" w:h="15840"/>
          <w:pgMar w:top="245" w:right="720" w:bottom="245" w:left="720" w:header="720" w:footer="720" w:gutter="0"/>
          <w:cols w:num="2" w:space="720"/>
          <w:docGrid w:linePitch="360"/>
        </w:sectPr>
      </w:pPr>
    </w:p>
    <w:p w:rsidR="009A2D31" w:rsidRDefault="009A2D31" w:rsidP="009A2D31">
      <w:pPr>
        <w:jc w:val="center"/>
        <w:rPr>
          <w:rFonts w:ascii="Aubrey" w:hAnsi="Aubrey"/>
          <w:b/>
          <w:color w:val="660033"/>
          <w:sz w:val="48"/>
          <w:szCs w:val="48"/>
        </w:rPr>
      </w:pPr>
      <w:r>
        <w:rPr>
          <w:rFonts w:ascii="Aubrey" w:hAnsi="Aubrey"/>
          <w:b/>
          <w:color w:val="660033"/>
          <w:sz w:val="48"/>
          <w:szCs w:val="48"/>
        </w:rPr>
        <w:lastRenderedPageBreak/>
        <w:t>Here</w:t>
      </w:r>
      <w:r>
        <w:rPr>
          <w:rFonts w:ascii="Times New Roman" w:hAnsi="Times New Roman" w:cs="Times New Roman"/>
          <w:b/>
          <w:color w:val="660033"/>
          <w:sz w:val="48"/>
          <w:szCs w:val="48"/>
        </w:rPr>
        <w:t>’</w:t>
      </w:r>
      <w:r>
        <w:rPr>
          <w:rFonts w:ascii="Aubrey" w:hAnsi="Aubrey"/>
          <w:b/>
          <w:color w:val="660033"/>
          <w:sz w:val="48"/>
          <w:szCs w:val="48"/>
        </w:rPr>
        <w:t>s What People are Saying About</w:t>
      </w:r>
    </w:p>
    <w:p w:rsidR="009A2D31" w:rsidRDefault="009A2D31" w:rsidP="009A2D31">
      <w:pPr>
        <w:jc w:val="center"/>
        <w:rPr>
          <w:rFonts w:ascii="Aubrey" w:hAnsi="Aubrey"/>
          <w:b/>
          <w:color w:val="660033"/>
          <w:sz w:val="48"/>
          <w:szCs w:val="48"/>
        </w:rPr>
      </w:pPr>
      <w:r>
        <w:rPr>
          <w:rFonts w:ascii="Aubrey" w:hAnsi="Aubrey"/>
          <w:b/>
          <w:color w:val="660033"/>
          <w:sz w:val="48"/>
          <w:szCs w:val="48"/>
        </w:rPr>
        <w:t>Louisa A. Bortoli</w:t>
      </w:r>
      <w:r>
        <w:rPr>
          <w:rFonts w:ascii="Aubrey" w:hAnsi="Aubrey"/>
          <w:b/>
          <w:color w:val="660033"/>
          <w:sz w:val="48"/>
          <w:szCs w:val="48"/>
        </w:rPr>
        <w:tab/>
      </w:r>
    </w:p>
    <w:p w:rsidR="00930B6B" w:rsidRPr="00930B6B" w:rsidRDefault="00930B6B" w:rsidP="009A2D31">
      <w:pPr>
        <w:rPr>
          <w:color w:val="660033"/>
          <w:sz w:val="28"/>
          <w:szCs w:val="40"/>
        </w:rPr>
      </w:pPr>
    </w:p>
    <w:p w:rsidR="009A2D31" w:rsidRPr="007D16BE" w:rsidRDefault="00960614" w:rsidP="009A2D31">
      <w:pPr>
        <w:rPr>
          <w:b/>
          <w:i/>
          <w:color w:val="660033"/>
          <w:sz w:val="28"/>
          <w:szCs w:val="40"/>
        </w:rPr>
      </w:pPr>
      <w:r>
        <w:rPr>
          <w:b/>
          <w:i/>
          <w:color w:val="660033"/>
          <w:sz w:val="28"/>
          <w:szCs w:val="40"/>
        </w:rPr>
        <w:t>Chris Sales – P</w:t>
      </w:r>
      <w:r w:rsidR="00A879B4">
        <w:rPr>
          <w:b/>
          <w:i/>
          <w:color w:val="660033"/>
          <w:sz w:val="28"/>
          <w:szCs w:val="40"/>
        </w:rPr>
        <w:t>ower Systems Engineer</w:t>
      </w:r>
      <w:r>
        <w:rPr>
          <w:b/>
          <w:i/>
          <w:color w:val="660033"/>
          <w:sz w:val="28"/>
          <w:szCs w:val="40"/>
        </w:rPr>
        <w:t xml:space="preserve">, </w:t>
      </w:r>
      <w:r w:rsidR="00FA58A3">
        <w:rPr>
          <w:b/>
          <w:i/>
          <w:color w:val="660033"/>
          <w:sz w:val="28"/>
          <w:szCs w:val="40"/>
        </w:rPr>
        <w:t>Pacific Gas &amp; Electric</w:t>
      </w:r>
    </w:p>
    <w:p w:rsidR="009A2D31" w:rsidRPr="002E0363" w:rsidRDefault="009A2D31" w:rsidP="009A2D31">
      <w:pPr>
        <w:rPr>
          <w:b/>
          <w:i/>
          <w:color w:val="262626" w:themeColor="text1" w:themeTint="D9"/>
          <w:sz w:val="36"/>
          <w:szCs w:val="40"/>
        </w:rPr>
      </w:pPr>
      <w:r w:rsidRPr="002E0363">
        <w:rPr>
          <w:color w:val="262626" w:themeColor="text1" w:themeTint="D9"/>
          <w:sz w:val="24"/>
        </w:rPr>
        <w:t>“Louisa was great to work with during our long home-buying process. She was efficient in keeping us in the loop of all available homes in the cities we were interested in and was responsive whenever we had any questions. She is especially knowledgeable about the Tri-Valley area.”</w:t>
      </w:r>
      <w:r w:rsidR="00960614" w:rsidRPr="002E0363">
        <w:rPr>
          <w:b/>
          <w:i/>
          <w:color w:val="262626" w:themeColor="text1" w:themeTint="D9"/>
          <w:sz w:val="36"/>
          <w:szCs w:val="40"/>
        </w:rPr>
        <w:tab/>
      </w:r>
    </w:p>
    <w:p w:rsidR="009A2D31" w:rsidRPr="007D16BE" w:rsidRDefault="00960614" w:rsidP="009A2D31">
      <w:pPr>
        <w:rPr>
          <w:b/>
          <w:i/>
          <w:color w:val="660033"/>
          <w:sz w:val="28"/>
          <w:szCs w:val="40"/>
        </w:rPr>
      </w:pPr>
      <w:r>
        <w:rPr>
          <w:b/>
          <w:i/>
          <w:color w:val="660033"/>
          <w:sz w:val="28"/>
          <w:szCs w:val="40"/>
        </w:rPr>
        <w:t>Brian Mortenson – Lead Distributor, Mac Tools</w:t>
      </w:r>
    </w:p>
    <w:p w:rsidR="009A2D31" w:rsidRPr="002E0363" w:rsidRDefault="009A2D31" w:rsidP="009A2D31">
      <w:pPr>
        <w:rPr>
          <w:color w:val="262626" w:themeColor="text1" w:themeTint="D9"/>
          <w:sz w:val="24"/>
        </w:rPr>
      </w:pPr>
      <w:r w:rsidRPr="002E0363">
        <w:rPr>
          <w:color w:val="262626" w:themeColor="text1" w:themeTint="D9"/>
          <w:sz w:val="24"/>
        </w:rPr>
        <w:t xml:space="preserve">“Louisa did an awesome job when it came time to short sell our home 3 years ago. Her initial visit was to just talk things over with my husband and </w:t>
      </w:r>
      <w:proofErr w:type="gramStart"/>
      <w:r w:rsidRPr="002E0363">
        <w:rPr>
          <w:color w:val="262626" w:themeColor="text1" w:themeTint="D9"/>
          <w:sz w:val="24"/>
        </w:rPr>
        <w:t>I</w:t>
      </w:r>
      <w:proofErr w:type="gramEnd"/>
      <w:r w:rsidRPr="002E0363">
        <w:rPr>
          <w:color w:val="262626" w:themeColor="text1" w:themeTint="D9"/>
          <w:sz w:val="24"/>
        </w:rPr>
        <w:t xml:space="preserve">. She explained the Pros and Cons of keeping verses selling our home. She understood that it was an emotional situation. She was always positive during the entire procedure. We have recommended her to other families that find </w:t>
      </w:r>
      <w:proofErr w:type="gramStart"/>
      <w:r w:rsidRPr="002E0363">
        <w:rPr>
          <w:color w:val="262626" w:themeColor="text1" w:themeTint="D9"/>
          <w:sz w:val="24"/>
        </w:rPr>
        <w:t>themselv</w:t>
      </w:r>
      <w:r w:rsidR="00960614" w:rsidRPr="002E0363">
        <w:rPr>
          <w:color w:val="262626" w:themeColor="text1" w:themeTint="D9"/>
          <w:sz w:val="24"/>
        </w:rPr>
        <w:t>es</w:t>
      </w:r>
      <w:proofErr w:type="gramEnd"/>
      <w:r w:rsidR="00960614" w:rsidRPr="002E0363">
        <w:rPr>
          <w:color w:val="262626" w:themeColor="text1" w:themeTint="D9"/>
          <w:sz w:val="24"/>
        </w:rPr>
        <w:t xml:space="preserve"> needing to sell their home.”</w:t>
      </w:r>
    </w:p>
    <w:p w:rsidR="009A2D31" w:rsidRPr="007D16BE" w:rsidRDefault="009A2D31" w:rsidP="009A2D31">
      <w:pPr>
        <w:rPr>
          <w:b/>
          <w:i/>
          <w:color w:val="660033"/>
          <w:sz w:val="28"/>
          <w:szCs w:val="40"/>
        </w:rPr>
      </w:pPr>
      <w:r w:rsidRPr="007D16BE">
        <w:rPr>
          <w:b/>
          <w:i/>
          <w:color w:val="660033"/>
          <w:sz w:val="28"/>
          <w:szCs w:val="40"/>
        </w:rPr>
        <w:t>Kris</w:t>
      </w:r>
      <w:r w:rsidR="00960614">
        <w:rPr>
          <w:b/>
          <w:i/>
          <w:color w:val="660033"/>
          <w:sz w:val="28"/>
          <w:szCs w:val="40"/>
        </w:rPr>
        <w:t>ti Millward – Case Director, Alameda County</w:t>
      </w:r>
    </w:p>
    <w:p w:rsidR="00960614" w:rsidRDefault="009A2D31" w:rsidP="009A2D31">
      <w:pPr>
        <w:rPr>
          <w:sz w:val="24"/>
        </w:rPr>
      </w:pPr>
      <w:r w:rsidRPr="007D16BE">
        <w:rPr>
          <w:sz w:val="24"/>
        </w:rPr>
        <w:t xml:space="preserve"> </w:t>
      </w:r>
      <w:r w:rsidRPr="002E0363">
        <w:rPr>
          <w:color w:val="262626" w:themeColor="text1" w:themeTint="D9"/>
          <w:sz w:val="24"/>
        </w:rPr>
        <w:t>“</w:t>
      </w:r>
      <w:r w:rsidRPr="002E0363">
        <w:rPr>
          <w:color w:val="262626" w:themeColor="text1" w:themeTint="D9"/>
          <w:sz w:val="24"/>
          <w:szCs w:val="28"/>
        </w:rPr>
        <w:t xml:space="preserve">Louisa's expertise helped us quickly sell our home and purchase a new one. With the decline in the real estate market we had </w:t>
      </w:r>
      <w:proofErr w:type="gramStart"/>
      <w:r w:rsidRPr="002E0363">
        <w:rPr>
          <w:color w:val="262626" w:themeColor="text1" w:themeTint="D9"/>
          <w:sz w:val="24"/>
          <w:szCs w:val="28"/>
        </w:rPr>
        <w:t>concerns,</w:t>
      </w:r>
      <w:proofErr w:type="gramEnd"/>
      <w:r w:rsidRPr="002E0363">
        <w:rPr>
          <w:color w:val="262626" w:themeColor="text1" w:themeTint="D9"/>
          <w:sz w:val="24"/>
          <w:szCs w:val="28"/>
        </w:rPr>
        <w:t xml:space="preserve"> however they were quickly put at ease. We are very pleased with the results and highly recommend this agent.” </w:t>
      </w:r>
    </w:p>
    <w:p w:rsidR="009A2D31" w:rsidRPr="00960614" w:rsidRDefault="00960614" w:rsidP="009A2D31">
      <w:pPr>
        <w:rPr>
          <w:sz w:val="24"/>
        </w:rPr>
      </w:pPr>
      <w:proofErr w:type="spellStart"/>
      <w:r>
        <w:rPr>
          <w:b/>
          <w:i/>
          <w:color w:val="660033"/>
          <w:sz w:val="28"/>
          <w:szCs w:val="40"/>
        </w:rPr>
        <w:t>Marbry</w:t>
      </w:r>
      <w:proofErr w:type="spellEnd"/>
      <w:r>
        <w:rPr>
          <w:b/>
          <w:i/>
          <w:color w:val="660033"/>
          <w:sz w:val="28"/>
          <w:szCs w:val="40"/>
        </w:rPr>
        <w:t xml:space="preserve"> </w:t>
      </w:r>
      <w:proofErr w:type="spellStart"/>
      <w:r>
        <w:rPr>
          <w:b/>
          <w:i/>
          <w:color w:val="660033"/>
          <w:sz w:val="28"/>
          <w:szCs w:val="40"/>
        </w:rPr>
        <w:t>Verga</w:t>
      </w:r>
      <w:proofErr w:type="spellEnd"/>
      <w:r>
        <w:rPr>
          <w:b/>
          <w:i/>
          <w:color w:val="660033"/>
          <w:sz w:val="28"/>
          <w:szCs w:val="40"/>
        </w:rPr>
        <w:t xml:space="preserve"> – </w:t>
      </w:r>
      <w:r w:rsidR="009A2D31" w:rsidRPr="007D16BE">
        <w:rPr>
          <w:b/>
          <w:i/>
          <w:color w:val="660033"/>
          <w:sz w:val="28"/>
          <w:szCs w:val="40"/>
        </w:rPr>
        <w:t xml:space="preserve">Retired </w:t>
      </w:r>
      <w:r>
        <w:rPr>
          <w:b/>
          <w:i/>
          <w:color w:val="660033"/>
          <w:sz w:val="28"/>
          <w:szCs w:val="40"/>
        </w:rPr>
        <w:t>2</w:t>
      </w:r>
      <w:r w:rsidRPr="00960614">
        <w:rPr>
          <w:b/>
          <w:i/>
          <w:color w:val="660033"/>
          <w:sz w:val="28"/>
          <w:szCs w:val="40"/>
          <w:vertAlign w:val="superscript"/>
        </w:rPr>
        <w:t>nd</w:t>
      </w:r>
      <w:r>
        <w:rPr>
          <w:b/>
          <w:i/>
          <w:color w:val="660033"/>
          <w:sz w:val="28"/>
          <w:szCs w:val="40"/>
        </w:rPr>
        <w:t xml:space="preserve"> Grade </w:t>
      </w:r>
      <w:r w:rsidR="009A2D31" w:rsidRPr="007D16BE">
        <w:rPr>
          <w:b/>
          <w:i/>
          <w:color w:val="660033"/>
          <w:sz w:val="28"/>
          <w:szCs w:val="40"/>
        </w:rPr>
        <w:t>Teacher</w:t>
      </w:r>
      <w:r>
        <w:rPr>
          <w:b/>
          <w:i/>
          <w:color w:val="660033"/>
          <w:sz w:val="28"/>
          <w:szCs w:val="40"/>
        </w:rPr>
        <w:t>, Walnut Grove</w:t>
      </w:r>
      <w:r w:rsidR="009A2D31" w:rsidRPr="007D16BE">
        <w:rPr>
          <w:b/>
          <w:i/>
          <w:color w:val="660033"/>
          <w:sz w:val="28"/>
          <w:szCs w:val="40"/>
        </w:rPr>
        <w:t xml:space="preserve"> </w:t>
      </w:r>
      <w:r>
        <w:rPr>
          <w:b/>
          <w:i/>
          <w:color w:val="660033"/>
          <w:sz w:val="28"/>
          <w:szCs w:val="40"/>
        </w:rPr>
        <w:t>Elementary School</w:t>
      </w:r>
    </w:p>
    <w:p w:rsidR="00960614" w:rsidRPr="002E0363" w:rsidRDefault="009A2D31" w:rsidP="00960614">
      <w:pPr>
        <w:rPr>
          <w:color w:val="262626" w:themeColor="text1" w:themeTint="D9"/>
          <w:sz w:val="24"/>
        </w:rPr>
      </w:pPr>
      <w:r w:rsidRPr="002E0363">
        <w:rPr>
          <w:color w:val="262626" w:themeColor="text1" w:themeTint="D9"/>
          <w:sz w:val="24"/>
        </w:rPr>
        <w:t>“We were told about Louisa Bortoli by a very reliable source, with extensive Real Estate experience. Yet we were still surprised by the power-on, positive approach that she enlisted in her quest to help us sell our home. It was exceptional for ANY sales position, and could only be the result of a real passion for her field. My wife and I do not know the forms, or protocol involved in this type of transaction, but Louisa handled EVERYTHING! No question was a bother to her, and she managed to reply to queries in a very short time. We will recommend Louisa to family, and frankly anyone else who will listen!”</w:t>
      </w:r>
    </w:p>
    <w:p w:rsidR="00960614" w:rsidRPr="007D16BE" w:rsidRDefault="00960614" w:rsidP="00960614">
      <w:pPr>
        <w:rPr>
          <w:b/>
          <w:i/>
          <w:color w:val="660033"/>
          <w:sz w:val="28"/>
          <w:szCs w:val="40"/>
        </w:rPr>
      </w:pPr>
      <w:r>
        <w:rPr>
          <w:b/>
          <w:i/>
          <w:color w:val="660033"/>
          <w:sz w:val="28"/>
          <w:szCs w:val="40"/>
        </w:rPr>
        <w:t>Gina Sales-Cengiz</w:t>
      </w:r>
      <w:r>
        <w:rPr>
          <w:b/>
          <w:i/>
          <w:color w:val="660033"/>
          <w:sz w:val="28"/>
          <w:szCs w:val="40"/>
        </w:rPr>
        <w:t xml:space="preserve"> – </w:t>
      </w:r>
      <w:r>
        <w:rPr>
          <w:b/>
          <w:i/>
          <w:color w:val="660033"/>
          <w:sz w:val="28"/>
          <w:szCs w:val="40"/>
        </w:rPr>
        <w:t>Attorney</w:t>
      </w:r>
      <w:r>
        <w:rPr>
          <w:b/>
          <w:i/>
          <w:color w:val="660033"/>
          <w:sz w:val="28"/>
          <w:szCs w:val="40"/>
        </w:rPr>
        <w:t xml:space="preserve">, </w:t>
      </w:r>
      <w:r>
        <w:rPr>
          <w:b/>
          <w:i/>
          <w:color w:val="660033"/>
          <w:sz w:val="28"/>
          <w:szCs w:val="40"/>
        </w:rPr>
        <w:t>Pearl Law Group</w:t>
      </w:r>
    </w:p>
    <w:p w:rsidR="00960614" w:rsidRPr="002E0363" w:rsidRDefault="00960614" w:rsidP="009A2D31">
      <w:pPr>
        <w:rPr>
          <w:rFonts w:ascii="Felix Titling" w:hAnsi="Felix Titling"/>
          <w:b/>
          <w:color w:val="262626" w:themeColor="text1" w:themeTint="D9"/>
          <w:sz w:val="40"/>
          <w:szCs w:val="36"/>
        </w:rPr>
      </w:pPr>
      <w:r w:rsidRPr="002E0363">
        <w:rPr>
          <w:color w:val="262626" w:themeColor="text1" w:themeTint="D9"/>
          <w:sz w:val="24"/>
        </w:rPr>
        <w:t>“</w:t>
      </w:r>
      <w:r w:rsidRPr="002E0363">
        <w:rPr>
          <w:color w:val="262626" w:themeColor="text1" w:themeTint="D9"/>
          <w:sz w:val="24"/>
        </w:rPr>
        <w:t>Louisa is amazing -- very savvy, a go-getter, and a great and timely communicator! We wanted to sell our condo, and she smoothly guided us, clearly explained all details, and kept us in</w:t>
      </w:r>
      <w:r w:rsidRPr="002E0363">
        <w:rPr>
          <w:color w:val="262626" w:themeColor="text1" w:themeTint="D9"/>
          <w:sz w:val="24"/>
        </w:rPr>
        <w:t xml:space="preserve"> the loop all along the way. </w:t>
      </w:r>
      <w:r w:rsidRPr="002E0363">
        <w:rPr>
          <w:color w:val="262626" w:themeColor="text1" w:themeTint="D9"/>
          <w:sz w:val="24"/>
        </w:rPr>
        <w:t>She really went way above and beyond t</w:t>
      </w:r>
      <w:r w:rsidRPr="002E0363">
        <w:rPr>
          <w:color w:val="262626" w:themeColor="text1" w:themeTint="D9"/>
          <w:sz w:val="24"/>
        </w:rPr>
        <w:t xml:space="preserve">hroughout the whole process. </w:t>
      </w:r>
      <w:r w:rsidRPr="002E0363">
        <w:rPr>
          <w:color w:val="262626" w:themeColor="text1" w:themeTint="D9"/>
          <w:sz w:val="24"/>
        </w:rPr>
        <w:t>We were incredibly pleased with the results she delivered and highly recommend you consider her as your real estate agent, too.</w:t>
      </w:r>
      <w:r w:rsidRPr="002E0363">
        <w:rPr>
          <w:color w:val="262626" w:themeColor="text1" w:themeTint="D9"/>
          <w:sz w:val="24"/>
        </w:rPr>
        <w:t>”</w:t>
      </w:r>
    </w:p>
    <w:p w:rsidR="00960614" w:rsidRPr="007D16BE" w:rsidRDefault="00960614" w:rsidP="00960614">
      <w:pPr>
        <w:rPr>
          <w:b/>
          <w:i/>
          <w:color w:val="660033"/>
          <w:sz w:val="28"/>
          <w:szCs w:val="40"/>
        </w:rPr>
      </w:pPr>
      <w:r>
        <w:rPr>
          <w:b/>
          <w:i/>
          <w:color w:val="660033"/>
          <w:sz w:val="28"/>
          <w:szCs w:val="40"/>
        </w:rPr>
        <w:t>Joanne Bryant</w:t>
      </w:r>
      <w:r>
        <w:rPr>
          <w:b/>
          <w:i/>
          <w:color w:val="660033"/>
          <w:sz w:val="28"/>
          <w:szCs w:val="40"/>
        </w:rPr>
        <w:t xml:space="preserve"> – </w:t>
      </w:r>
      <w:r>
        <w:rPr>
          <w:b/>
          <w:i/>
          <w:color w:val="660033"/>
          <w:sz w:val="28"/>
          <w:szCs w:val="40"/>
        </w:rPr>
        <w:t>Owner/Insurance Agent</w:t>
      </w:r>
      <w:r>
        <w:rPr>
          <w:b/>
          <w:i/>
          <w:color w:val="660033"/>
          <w:sz w:val="28"/>
          <w:szCs w:val="40"/>
        </w:rPr>
        <w:t xml:space="preserve">, </w:t>
      </w:r>
      <w:r>
        <w:rPr>
          <w:b/>
          <w:i/>
          <w:color w:val="660033"/>
          <w:sz w:val="28"/>
          <w:szCs w:val="40"/>
        </w:rPr>
        <w:t>Joanne Bryant State Farm Insurance</w:t>
      </w:r>
    </w:p>
    <w:p w:rsidR="00930B6B" w:rsidRPr="002E0363" w:rsidRDefault="00960614" w:rsidP="009A2D31">
      <w:pPr>
        <w:tabs>
          <w:tab w:val="left" w:pos="720"/>
          <w:tab w:val="left" w:pos="1440"/>
          <w:tab w:val="left" w:pos="3045"/>
        </w:tabs>
        <w:rPr>
          <w:color w:val="262626" w:themeColor="text1" w:themeTint="D9"/>
          <w:sz w:val="24"/>
        </w:rPr>
      </w:pPr>
      <w:r>
        <w:rPr>
          <w:sz w:val="24"/>
        </w:rPr>
        <w:t>“</w:t>
      </w:r>
      <w:r w:rsidRPr="002E0363">
        <w:rPr>
          <w:color w:val="262626" w:themeColor="text1" w:themeTint="D9"/>
          <w:sz w:val="24"/>
        </w:rPr>
        <w:t xml:space="preserve">In regards to her business, Louisa is best known to be prompt, professional, responsive, and extremely knowledgeable. She is simply amazing and anyone would be lucky to have her as their realtor. Louisa is </w:t>
      </w:r>
    </w:p>
    <w:p w:rsidR="00930B6B" w:rsidRPr="002E0363" w:rsidRDefault="00930B6B" w:rsidP="009A2D31">
      <w:pPr>
        <w:tabs>
          <w:tab w:val="left" w:pos="720"/>
          <w:tab w:val="left" w:pos="1440"/>
          <w:tab w:val="left" w:pos="3045"/>
        </w:tabs>
        <w:rPr>
          <w:color w:val="262626" w:themeColor="text1" w:themeTint="D9"/>
          <w:sz w:val="24"/>
        </w:rPr>
      </w:pPr>
    </w:p>
    <w:p w:rsidR="006D1410" w:rsidRPr="002E0363" w:rsidRDefault="00960614" w:rsidP="009A2D31">
      <w:pPr>
        <w:tabs>
          <w:tab w:val="left" w:pos="720"/>
          <w:tab w:val="left" w:pos="1440"/>
          <w:tab w:val="left" w:pos="3045"/>
        </w:tabs>
        <w:rPr>
          <w:color w:val="262626" w:themeColor="text1" w:themeTint="D9"/>
          <w:sz w:val="24"/>
        </w:rPr>
      </w:pPr>
      <w:proofErr w:type="gramStart"/>
      <w:r w:rsidRPr="002E0363">
        <w:rPr>
          <w:color w:val="262626" w:themeColor="text1" w:themeTint="D9"/>
          <w:sz w:val="24"/>
        </w:rPr>
        <w:t>very</w:t>
      </w:r>
      <w:proofErr w:type="gramEnd"/>
      <w:r w:rsidRPr="002E0363">
        <w:rPr>
          <w:color w:val="262626" w:themeColor="text1" w:themeTint="D9"/>
          <w:sz w:val="24"/>
        </w:rPr>
        <w:t xml:space="preserve"> approachable, intelligent, and does everything possible to find the perfect home for her clients because she considers the foundation of any family i</w:t>
      </w:r>
      <w:r w:rsidR="00FA58A3" w:rsidRPr="002E0363">
        <w:rPr>
          <w:color w:val="262626" w:themeColor="text1" w:themeTint="D9"/>
          <w:sz w:val="24"/>
        </w:rPr>
        <w:t xml:space="preserve">s where they call their home. </w:t>
      </w:r>
      <w:r w:rsidRPr="002E0363">
        <w:rPr>
          <w:color w:val="262626" w:themeColor="text1" w:themeTint="D9"/>
          <w:sz w:val="24"/>
        </w:rPr>
        <w:t>On a personal level, I've known Louisa since we both attended California High School and can describe Louisa as sweet, outgoing, trustworthy, sassy, and one of the hardest workers I have ever known. She works hard on every area in her life because she believes balance is the key to a happy life. A typical day for Louisa includes working out, managing her household, taking care of her kids, growing her business, making dinner for her family and nurturing relationships with friends, family, and business partners. She does all</w:t>
      </w:r>
      <w:r w:rsidR="00FA58A3" w:rsidRPr="002E0363">
        <w:rPr>
          <w:color w:val="262626" w:themeColor="text1" w:themeTint="D9"/>
          <w:sz w:val="24"/>
        </w:rPr>
        <w:t xml:space="preserve"> this and still looks amazing! </w:t>
      </w:r>
      <w:r w:rsidRPr="002E0363">
        <w:rPr>
          <w:color w:val="262626" w:themeColor="text1" w:themeTint="D9"/>
          <w:sz w:val="24"/>
        </w:rPr>
        <w:t>In summary, Louisa is a positive attribute in anyone's life, professionally and personally. I consider myself very lucky to call her a close friend and business colleague.</w:t>
      </w:r>
      <w:r w:rsidR="00FA58A3" w:rsidRPr="002E0363">
        <w:rPr>
          <w:color w:val="262626" w:themeColor="text1" w:themeTint="D9"/>
          <w:sz w:val="24"/>
        </w:rPr>
        <w:t>”</w:t>
      </w:r>
    </w:p>
    <w:p w:rsidR="00FA58A3" w:rsidRPr="007D16BE" w:rsidRDefault="00FA58A3" w:rsidP="00FA58A3">
      <w:pPr>
        <w:rPr>
          <w:b/>
          <w:i/>
          <w:color w:val="660033"/>
          <w:sz w:val="28"/>
          <w:szCs w:val="40"/>
        </w:rPr>
      </w:pPr>
      <w:r>
        <w:rPr>
          <w:b/>
          <w:i/>
          <w:color w:val="660033"/>
          <w:sz w:val="28"/>
          <w:szCs w:val="40"/>
        </w:rPr>
        <w:t xml:space="preserve">Napoleon </w:t>
      </w:r>
      <w:proofErr w:type="spellStart"/>
      <w:r>
        <w:rPr>
          <w:b/>
          <w:i/>
          <w:color w:val="660033"/>
          <w:sz w:val="28"/>
          <w:szCs w:val="40"/>
        </w:rPr>
        <w:t>DePerio</w:t>
      </w:r>
      <w:proofErr w:type="spellEnd"/>
      <w:r>
        <w:rPr>
          <w:b/>
          <w:i/>
          <w:color w:val="660033"/>
          <w:sz w:val="28"/>
          <w:szCs w:val="40"/>
        </w:rPr>
        <w:t xml:space="preserve"> – </w:t>
      </w:r>
      <w:r>
        <w:rPr>
          <w:b/>
          <w:i/>
          <w:color w:val="660033"/>
          <w:sz w:val="28"/>
          <w:szCs w:val="40"/>
        </w:rPr>
        <w:t>Senior Stationary Engineer</w:t>
      </w:r>
      <w:r>
        <w:rPr>
          <w:b/>
          <w:i/>
          <w:color w:val="660033"/>
          <w:sz w:val="28"/>
          <w:szCs w:val="40"/>
        </w:rPr>
        <w:t xml:space="preserve">, </w:t>
      </w:r>
      <w:r>
        <w:rPr>
          <w:b/>
          <w:i/>
          <w:color w:val="660033"/>
          <w:sz w:val="28"/>
          <w:szCs w:val="40"/>
        </w:rPr>
        <w:t>ABM</w:t>
      </w:r>
    </w:p>
    <w:p w:rsidR="00FA58A3" w:rsidRPr="002E0363" w:rsidRDefault="00FA58A3" w:rsidP="009A2D31">
      <w:pPr>
        <w:tabs>
          <w:tab w:val="left" w:pos="720"/>
          <w:tab w:val="left" w:pos="1440"/>
          <w:tab w:val="left" w:pos="3045"/>
        </w:tabs>
        <w:rPr>
          <w:color w:val="262626" w:themeColor="text1" w:themeTint="D9"/>
          <w:sz w:val="24"/>
        </w:rPr>
      </w:pPr>
      <w:r w:rsidRPr="002E0363">
        <w:rPr>
          <w:color w:val="262626" w:themeColor="text1" w:themeTint="D9"/>
          <w:sz w:val="24"/>
        </w:rPr>
        <w:t>“</w:t>
      </w:r>
      <w:r w:rsidRPr="002E0363">
        <w:rPr>
          <w:color w:val="262626" w:themeColor="text1" w:themeTint="D9"/>
          <w:sz w:val="24"/>
        </w:rPr>
        <w:t>Looking for a home can be very exciting and stressful at the same time.  There is no reason to have any added stress with a realtor agent that does not work for you.  Louisa went above and beyond anything we asked for. As a first time home buyer she was available for all of our questions at any</w:t>
      </w:r>
      <w:r w:rsidRPr="002E0363">
        <w:rPr>
          <w:color w:val="262626" w:themeColor="text1" w:themeTint="D9"/>
          <w:sz w:val="24"/>
        </w:rPr>
        <w:t xml:space="preserve"> </w:t>
      </w:r>
      <w:r w:rsidRPr="002E0363">
        <w:rPr>
          <w:color w:val="262626" w:themeColor="text1" w:themeTint="D9"/>
          <w:sz w:val="24"/>
        </w:rPr>
        <w:t>time of the day.  She was so patient with us and worked so hard towards what we wanted. If I can give any advice, go with somebody who's passionate and sincere with what they do. Louis</w:t>
      </w:r>
      <w:r w:rsidRPr="002E0363">
        <w:rPr>
          <w:color w:val="262626" w:themeColor="text1" w:themeTint="D9"/>
          <w:sz w:val="24"/>
        </w:rPr>
        <w:t xml:space="preserve">a definitely does her homework! </w:t>
      </w:r>
      <w:r w:rsidRPr="002E0363">
        <w:rPr>
          <w:color w:val="262626" w:themeColor="text1" w:themeTint="D9"/>
          <w:sz w:val="24"/>
        </w:rPr>
        <w:t>We are now moving into our new home and we're thankful we had Louisa by our side through this whole experience... I'll surely recommend her to anyone and everyone!!</w:t>
      </w:r>
      <w:r w:rsidRPr="002E0363">
        <w:rPr>
          <w:color w:val="262626" w:themeColor="text1" w:themeTint="D9"/>
          <w:sz w:val="24"/>
        </w:rPr>
        <w:t>”</w:t>
      </w:r>
    </w:p>
    <w:p w:rsidR="00FA58A3" w:rsidRPr="007D16BE" w:rsidRDefault="00FA58A3" w:rsidP="00FA58A3">
      <w:pPr>
        <w:rPr>
          <w:b/>
          <w:i/>
          <w:color w:val="660033"/>
          <w:sz w:val="28"/>
          <w:szCs w:val="40"/>
        </w:rPr>
      </w:pPr>
      <w:r>
        <w:rPr>
          <w:b/>
          <w:i/>
          <w:color w:val="660033"/>
          <w:sz w:val="28"/>
          <w:szCs w:val="40"/>
        </w:rPr>
        <w:t>Monica Arroyo</w:t>
      </w:r>
      <w:r>
        <w:rPr>
          <w:b/>
          <w:i/>
          <w:color w:val="660033"/>
          <w:sz w:val="28"/>
          <w:szCs w:val="40"/>
        </w:rPr>
        <w:t xml:space="preserve"> – </w:t>
      </w:r>
      <w:r>
        <w:rPr>
          <w:b/>
          <w:i/>
          <w:color w:val="660033"/>
          <w:sz w:val="28"/>
          <w:szCs w:val="40"/>
        </w:rPr>
        <w:t>Senior Administrative Assistant, Kaiser Permanente</w:t>
      </w:r>
    </w:p>
    <w:p w:rsidR="00FA58A3" w:rsidRPr="002E0363" w:rsidRDefault="00FA58A3" w:rsidP="009A2D31">
      <w:pPr>
        <w:tabs>
          <w:tab w:val="left" w:pos="720"/>
          <w:tab w:val="left" w:pos="1440"/>
          <w:tab w:val="left" w:pos="3045"/>
        </w:tabs>
        <w:rPr>
          <w:color w:val="262626" w:themeColor="text1" w:themeTint="D9"/>
          <w:sz w:val="24"/>
        </w:rPr>
      </w:pPr>
      <w:r w:rsidRPr="002E0363">
        <w:rPr>
          <w:color w:val="262626" w:themeColor="text1" w:themeTint="D9"/>
          <w:sz w:val="24"/>
        </w:rPr>
        <w:t>“</w:t>
      </w:r>
      <w:r w:rsidRPr="002E0363">
        <w:rPr>
          <w:color w:val="262626" w:themeColor="text1" w:themeTint="D9"/>
          <w:sz w:val="24"/>
        </w:rPr>
        <w:t>Louisa is the best!! As a first time home buyer the whole process can be overwhe</w:t>
      </w:r>
      <w:r w:rsidRPr="002E0363">
        <w:rPr>
          <w:color w:val="262626" w:themeColor="text1" w:themeTint="D9"/>
          <w:sz w:val="24"/>
        </w:rPr>
        <w:t>lming and</w:t>
      </w:r>
      <w:r w:rsidRPr="002E0363">
        <w:rPr>
          <w:color w:val="262626" w:themeColor="text1" w:themeTint="D9"/>
          <w:sz w:val="24"/>
        </w:rPr>
        <w:t xml:space="preserve"> very stressful...</w:t>
      </w:r>
      <w:r w:rsidRPr="002E0363">
        <w:rPr>
          <w:color w:val="262626" w:themeColor="text1" w:themeTint="D9"/>
          <w:sz w:val="24"/>
        </w:rPr>
        <w:t xml:space="preserve">Louisa made </w:t>
      </w:r>
      <w:proofErr w:type="gramStart"/>
      <w:r w:rsidRPr="002E0363">
        <w:rPr>
          <w:color w:val="262626" w:themeColor="text1" w:themeTint="D9"/>
          <w:sz w:val="24"/>
        </w:rPr>
        <w:t>myself</w:t>
      </w:r>
      <w:proofErr w:type="gramEnd"/>
      <w:r w:rsidRPr="002E0363">
        <w:rPr>
          <w:color w:val="262626" w:themeColor="text1" w:themeTint="D9"/>
          <w:sz w:val="24"/>
        </w:rPr>
        <w:t xml:space="preserve"> and my fiancé</w:t>
      </w:r>
      <w:r w:rsidRPr="002E0363">
        <w:rPr>
          <w:color w:val="262626" w:themeColor="text1" w:themeTint="D9"/>
          <w:sz w:val="24"/>
        </w:rPr>
        <w:t xml:space="preserve"> feel comfortable and helped to ease some of our stress. She is so patient and always availab</w:t>
      </w:r>
      <w:r w:rsidRPr="002E0363">
        <w:rPr>
          <w:color w:val="262626" w:themeColor="text1" w:themeTint="D9"/>
          <w:sz w:val="24"/>
        </w:rPr>
        <w:t>le for all our millions of ques</w:t>
      </w:r>
      <w:r w:rsidRPr="002E0363">
        <w:rPr>
          <w:color w:val="262626" w:themeColor="text1" w:themeTint="D9"/>
          <w:sz w:val="24"/>
        </w:rPr>
        <w:t>t</w:t>
      </w:r>
      <w:r w:rsidRPr="002E0363">
        <w:rPr>
          <w:color w:val="262626" w:themeColor="text1" w:themeTint="D9"/>
          <w:sz w:val="24"/>
        </w:rPr>
        <w:t>i</w:t>
      </w:r>
      <w:r w:rsidRPr="002E0363">
        <w:rPr>
          <w:color w:val="262626" w:themeColor="text1" w:themeTint="D9"/>
          <w:sz w:val="24"/>
        </w:rPr>
        <w:t>ons. At times we felt confused and couldn</w:t>
      </w:r>
      <w:r w:rsidRPr="002E0363">
        <w:rPr>
          <w:color w:val="262626" w:themeColor="text1" w:themeTint="D9"/>
          <w:sz w:val="24"/>
        </w:rPr>
        <w:t>’</w:t>
      </w:r>
      <w:r w:rsidRPr="002E0363">
        <w:rPr>
          <w:color w:val="262626" w:themeColor="text1" w:themeTint="D9"/>
          <w:sz w:val="24"/>
        </w:rPr>
        <w:t>t make up our minds and she always helped ease our minds and reassured us that we would find our dream home. She definit</w:t>
      </w:r>
      <w:r w:rsidRPr="002E0363">
        <w:rPr>
          <w:color w:val="262626" w:themeColor="text1" w:themeTint="D9"/>
          <w:sz w:val="24"/>
        </w:rPr>
        <w:t>e</w:t>
      </w:r>
      <w:r w:rsidRPr="002E0363">
        <w:rPr>
          <w:color w:val="262626" w:themeColor="text1" w:themeTint="D9"/>
          <w:sz w:val="24"/>
        </w:rPr>
        <w:t>ly exceeded our expectations on every level. She is always so timely in her responses...even late night texts for quick questions that come up, she always responds. Feeling like someone cares about you and</w:t>
      </w:r>
      <w:r w:rsidRPr="002E0363">
        <w:rPr>
          <w:color w:val="262626" w:themeColor="text1" w:themeTint="D9"/>
          <w:sz w:val="24"/>
        </w:rPr>
        <w:t xml:space="preserve"> wants to make sure you are com</w:t>
      </w:r>
      <w:r w:rsidRPr="002E0363">
        <w:rPr>
          <w:color w:val="262626" w:themeColor="text1" w:themeTint="D9"/>
          <w:sz w:val="24"/>
        </w:rPr>
        <w:t>fortable with your choices is so important, and that is exactly how she is. She is definit</w:t>
      </w:r>
      <w:r w:rsidRPr="002E0363">
        <w:rPr>
          <w:color w:val="262626" w:themeColor="text1" w:themeTint="D9"/>
          <w:sz w:val="24"/>
        </w:rPr>
        <w:t>e</w:t>
      </w:r>
      <w:r w:rsidRPr="002E0363">
        <w:rPr>
          <w:color w:val="262626" w:themeColor="text1" w:themeTint="D9"/>
          <w:sz w:val="24"/>
        </w:rPr>
        <w:t>ly a delight to work with and as we get ready to close on our new home...I really thank Louisa for all of her hard work and dedication to hel</w:t>
      </w:r>
      <w:r w:rsidRPr="002E0363">
        <w:rPr>
          <w:color w:val="262626" w:themeColor="text1" w:themeTint="D9"/>
          <w:sz w:val="24"/>
        </w:rPr>
        <w:t>ping us find our "perfect home.”</w:t>
      </w:r>
    </w:p>
    <w:p w:rsidR="00FA58A3" w:rsidRPr="007D16BE" w:rsidRDefault="00FA58A3" w:rsidP="00FA58A3">
      <w:pPr>
        <w:rPr>
          <w:b/>
          <w:i/>
          <w:color w:val="660033"/>
          <w:sz w:val="28"/>
          <w:szCs w:val="40"/>
        </w:rPr>
      </w:pPr>
      <w:r>
        <w:rPr>
          <w:b/>
          <w:i/>
          <w:color w:val="660033"/>
          <w:sz w:val="28"/>
          <w:szCs w:val="40"/>
        </w:rPr>
        <w:t xml:space="preserve">Mark </w:t>
      </w:r>
      <w:proofErr w:type="spellStart"/>
      <w:r>
        <w:rPr>
          <w:b/>
          <w:i/>
          <w:color w:val="660033"/>
          <w:sz w:val="28"/>
          <w:szCs w:val="40"/>
        </w:rPr>
        <w:t>Edling</w:t>
      </w:r>
      <w:proofErr w:type="spellEnd"/>
      <w:r>
        <w:rPr>
          <w:b/>
          <w:i/>
          <w:color w:val="660033"/>
          <w:sz w:val="28"/>
          <w:szCs w:val="40"/>
        </w:rPr>
        <w:t xml:space="preserve"> </w:t>
      </w:r>
      <w:r>
        <w:rPr>
          <w:b/>
          <w:i/>
          <w:color w:val="660033"/>
          <w:sz w:val="28"/>
          <w:szCs w:val="40"/>
        </w:rPr>
        <w:t xml:space="preserve">– Senior </w:t>
      </w:r>
      <w:r>
        <w:rPr>
          <w:b/>
          <w:i/>
          <w:color w:val="660033"/>
          <w:sz w:val="28"/>
          <w:szCs w:val="40"/>
        </w:rPr>
        <w:t>Engineer</w:t>
      </w:r>
      <w:r>
        <w:rPr>
          <w:b/>
          <w:i/>
          <w:color w:val="660033"/>
          <w:sz w:val="28"/>
          <w:szCs w:val="40"/>
        </w:rPr>
        <w:t xml:space="preserve">, </w:t>
      </w:r>
      <w:r>
        <w:rPr>
          <w:b/>
          <w:i/>
          <w:color w:val="660033"/>
          <w:sz w:val="28"/>
          <w:szCs w:val="40"/>
        </w:rPr>
        <w:t>Shell Oil Company</w:t>
      </w:r>
    </w:p>
    <w:p w:rsidR="00FA58A3" w:rsidRPr="002E0363" w:rsidRDefault="00FA58A3" w:rsidP="00FA58A3">
      <w:pPr>
        <w:pStyle w:val="reviewcomment"/>
        <w:rPr>
          <w:rFonts w:asciiTheme="minorHAnsi" w:hAnsiTheme="minorHAnsi"/>
          <w:color w:val="262626" w:themeColor="text1" w:themeTint="D9"/>
          <w:lang w:val="en"/>
        </w:rPr>
      </w:pPr>
      <w:r w:rsidRPr="002E0363">
        <w:rPr>
          <w:rFonts w:asciiTheme="minorHAnsi" w:hAnsiTheme="minorHAnsi"/>
          <w:color w:val="262626" w:themeColor="text1" w:themeTint="D9"/>
          <w:lang w:val="en"/>
        </w:rPr>
        <w:t xml:space="preserve">Louisa is great! My corporate relocation company contacted her to help me find a rental. She took the time to find out what I was seeking and put together a great list of properties to show. She helped me find a rental that I'm very excited about, definitely not a </w:t>
      </w:r>
      <w:r w:rsidRPr="002E0363">
        <w:rPr>
          <w:rFonts w:asciiTheme="minorHAnsi" w:hAnsiTheme="minorHAnsi"/>
          <w:color w:val="262626" w:themeColor="text1" w:themeTint="D9"/>
          <w:lang w:val="en"/>
        </w:rPr>
        <w:t xml:space="preserve">place I'd have found on my own. </w:t>
      </w:r>
      <w:r w:rsidRPr="002E0363">
        <w:rPr>
          <w:rFonts w:asciiTheme="minorHAnsi" w:hAnsiTheme="minorHAnsi"/>
          <w:color w:val="262626" w:themeColor="text1" w:themeTint="D9"/>
          <w:lang w:val="en"/>
        </w:rPr>
        <w:t>After I decided on the property, she took care of all of the paperwork which allowed me to return home a day early. She handled all the communication with the property owner and the next day she had the le</w:t>
      </w:r>
      <w:r w:rsidRPr="002E0363">
        <w:rPr>
          <w:rFonts w:asciiTheme="minorHAnsi" w:hAnsiTheme="minorHAnsi"/>
          <w:color w:val="262626" w:themeColor="text1" w:themeTint="D9"/>
          <w:lang w:val="en"/>
        </w:rPr>
        <w:t xml:space="preserve">ase documentation in my inbox. </w:t>
      </w:r>
      <w:r w:rsidRPr="002E0363">
        <w:rPr>
          <w:rFonts w:asciiTheme="minorHAnsi" w:hAnsiTheme="minorHAnsi"/>
          <w:color w:val="262626" w:themeColor="text1" w:themeTint="D9"/>
          <w:lang w:val="en"/>
        </w:rPr>
        <w:t xml:space="preserve">Louisa is classy, professional and fun. She answered all my </w:t>
      </w:r>
      <w:proofErr w:type="gramStart"/>
      <w:r w:rsidRPr="002E0363">
        <w:rPr>
          <w:rFonts w:asciiTheme="minorHAnsi" w:hAnsiTheme="minorHAnsi"/>
          <w:color w:val="262626" w:themeColor="text1" w:themeTint="D9"/>
          <w:lang w:val="en"/>
        </w:rPr>
        <w:t>questions,</w:t>
      </w:r>
      <w:proofErr w:type="gramEnd"/>
      <w:r w:rsidRPr="002E0363">
        <w:rPr>
          <w:rFonts w:asciiTheme="minorHAnsi" w:hAnsiTheme="minorHAnsi"/>
          <w:color w:val="262626" w:themeColor="text1" w:themeTint="D9"/>
          <w:lang w:val="en"/>
        </w:rPr>
        <w:t xml:space="preserve"> she was responsive on the phone before and after the tour. Louisa gets things done! The whole experience from start to finish was perfect. I highly recommend her for your real estate needs!</w:t>
      </w:r>
    </w:p>
    <w:p w:rsidR="004716E3" w:rsidRDefault="004716E3" w:rsidP="00952A32">
      <w:pPr>
        <w:rPr>
          <w:b/>
          <w:i/>
          <w:color w:val="660033"/>
          <w:sz w:val="28"/>
          <w:szCs w:val="40"/>
        </w:rPr>
      </w:pPr>
    </w:p>
    <w:p w:rsidR="00952A32" w:rsidRPr="007D16BE" w:rsidRDefault="00952A32" w:rsidP="00952A32">
      <w:pPr>
        <w:rPr>
          <w:b/>
          <w:i/>
          <w:color w:val="660033"/>
          <w:sz w:val="28"/>
          <w:szCs w:val="40"/>
        </w:rPr>
      </w:pPr>
      <w:r w:rsidRPr="007D16BE">
        <w:rPr>
          <w:b/>
          <w:i/>
          <w:color w:val="660033"/>
          <w:sz w:val="28"/>
          <w:szCs w:val="40"/>
        </w:rPr>
        <w:t xml:space="preserve">Degrees and Designations </w:t>
      </w:r>
    </w:p>
    <w:p w:rsidR="00952A32" w:rsidRPr="002E0363" w:rsidRDefault="00952A32" w:rsidP="00952A32">
      <w:pPr>
        <w:rPr>
          <w:color w:val="262626" w:themeColor="text1" w:themeTint="D9"/>
          <w:sz w:val="24"/>
        </w:rPr>
      </w:pPr>
      <w:r w:rsidRPr="002E0363">
        <w:rPr>
          <w:color w:val="262626" w:themeColor="text1" w:themeTint="D9"/>
          <w:sz w:val="24"/>
        </w:rPr>
        <w:t>Certified Distressed Property Specialist</w:t>
      </w:r>
    </w:p>
    <w:p w:rsidR="00952A32" w:rsidRPr="002E0363" w:rsidRDefault="00952A32" w:rsidP="00952A32">
      <w:pPr>
        <w:rPr>
          <w:color w:val="262626" w:themeColor="text1" w:themeTint="D9"/>
          <w:sz w:val="24"/>
        </w:rPr>
      </w:pPr>
      <w:r w:rsidRPr="002E0363">
        <w:rPr>
          <w:color w:val="262626" w:themeColor="text1" w:themeTint="D9"/>
          <w:sz w:val="24"/>
        </w:rPr>
        <w:t>Certified Residential Specialist</w:t>
      </w:r>
    </w:p>
    <w:p w:rsidR="00952A32" w:rsidRPr="002E0363" w:rsidRDefault="00952A32" w:rsidP="00952A32">
      <w:pPr>
        <w:rPr>
          <w:color w:val="262626" w:themeColor="text1" w:themeTint="D9"/>
          <w:sz w:val="24"/>
        </w:rPr>
      </w:pPr>
      <w:r w:rsidRPr="002E0363">
        <w:rPr>
          <w:color w:val="262626" w:themeColor="text1" w:themeTint="D9"/>
          <w:sz w:val="24"/>
        </w:rPr>
        <w:t>Graduate REALTORS® Institute</w:t>
      </w:r>
    </w:p>
    <w:p w:rsidR="00952A32" w:rsidRPr="002E0363" w:rsidRDefault="00952A32" w:rsidP="00952A32">
      <w:pPr>
        <w:rPr>
          <w:color w:val="262626" w:themeColor="text1" w:themeTint="D9"/>
          <w:sz w:val="24"/>
        </w:rPr>
      </w:pPr>
      <w:r w:rsidRPr="002E0363">
        <w:rPr>
          <w:color w:val="262626" w:themeColor="text1" w:themeTint="D9"/>
          <w:sz w:val="24"/>
        </w:rPr>
        <w:t>Certified Relocations Specialist</w:t>
      </w:r>
    </w:p>
    <w:p w:rsidR="00952A32" w:rsidRPr="002E0363" w:rsidRDefault="00952A32" w:rsidP="00952A32">
      <w:pPr>
        <w:rPr>
          <w:color w:val="262626" w:themeColor="text1" w:themeTint="D9"/>
          <w:sz w:val="24"/>
        </w:rPr>
      </w:pPr>
      <w:r w:rsidRPr="002E0363">
        <w:rPr>
          <w:color w:val="262626" w:themeColor="text1" w:themeTint="D9"/>
          <w:sz w:val="24"/>
        </w:rPr>
        <w:t>Certified Luxury Home Marketing Specialist</w:t>
      </w:r>
    </w:p>
    <w:p w:rsidR="00952A32" w:rsidRPr="002E0363" w:rsidRDefault="00952A32" w:rsidP="00952A32">
      <w:pPr>
        <w:rPr>
          <w:color w:val="262626" w:themeColor="text1" w:themeTint="D9"/>
          <w:sz w:val="24"/>
        </w:rPr>
      </w:pPr>
      <w:r w:rsidRPr="002E0363">
        <w:rPr>
          <w:color w:val="262626" w:themeColor="text1" w:themeTint="D9"/>
          <w:sz w:val="24"/>
        </w:rPr>
        <w:t>Senior Marketing Consultant</w:t>
      </w:r>
    </w:p>
    <w:p w:rsidR="00952A32" w:rsidRPr="007D16BE" w:rsidRDefault="00952A32" w:rsidP="00952A32">
      <w:pPr>
        <w:rPr>
          <w:color w:val="262626" w:themeColor="text1" w:themeTint="D9"/>
          <w:sz w:val="24"/>
          <w:szCs w:val="20"/>
        </w:rPr>
      </w:pPr>
      <w:r w:rsidRPr="002E0363">
        <w:rPr>
          <w:color w:val="262626" w:themeColor="text1" w:themeTint="D9"/>
          <w:sz w:val="24"/>
        </w:rPr>
        <w:t>B.S., Business Administration, Marketing Management – California State University Ha</w:t>
      </w:r>
      <w:r w:rsidRPr="007D16BE">
        <w:rPr>
          <w:sz w:val="24"/>
        </w:rPr>
        <w:t>yward</w:t>
      </w:r>
    </w:p>
    <w:p w:rsidR="00952A32" w:rsidRPr="007D16BE" w:rsidRDefault="00952A32" w:rsidP="00952A32">
      <w:pPr>
        <w:rPr>
          <w:b/>
          <w:i/>
          <w:color w:val="660033"/>
          <w:sz w:val="28"/>
          <w:szCs w:val="28"/>
        </w:rPr>
      </w:pPr>
      <w:r w:rsidRPr="007D16BE">
        <w:rPr>
          <w:b/>
          <w:i/>
          <w:color w:val="660033"/>
          <w:sz w:val="28"/>
          <w:szCs w:val="28"/>
        </w:rPr>
        <w:t>Specialized Studies</w:t>
      </w:r>
    </w:p>
    <w:p w:rsidR="00952A32" w:rsidRPr="002E0363" w:rsidRDefault="00952A32" w:rsidP="00952A32">
      <w:pPr>
        <w:rPr>
          <w:color w:val="262626" w:themeColor="text1" w:themeTint="D9"/>
          <w:sz w:val="24"/>
          <w:szCs w:val="20"/>
        </w:rPr>
      </w:pPr>
      <w:r w:rsidRPr="002E0363">
        <w:rPr>
          <w:color w:val="262626" w:themeColor="text1" w:themeTint="D9"/>
          <w:sz w:val="24"/>
          <w:szCs w:val="20"/>
        </w:rPr>
        <w:t>Short Sales</w:t>
      </w:r>
    </w:p>
    <w:p w:rsidR="00952A32" w:rsidRPr="002E0363" w:rsidRDefault="00952A32" w:rsidP="00952A32">
      <w:pPr>
        <w:rPr>
          <w:color w:val="262626" w:themeColor="text1" w:themeTint="D9"/>
          <w:sz w:val="24"/>
          <w:szCs w:val="20"/>
        </w:rPr>
      </w:pPr>
      <w:r w:rsidRPr="002E0363">
        <w:rPr>
          <w:color w:val="262626" w:themeColor="text1" w:themeTint="D9"/>
          <w:sz w:val="24"/>
          <w:szCs w:val="20"/>
        </w:rPr>
        <w:t>Foreclosures</w:t>
      </w:r>
    </w:p>
    <w:p w:rsidR="00952A32" w:rsidRPr="002E0363" w:rsidRDefault="00952A32" w:rsidP="00952A32">
      <w:pPr>
        <w:rPr>
          <w:color w:val="262626" w:themeColor="text1" w:themeTint="D9"/>
          <w:sz w:val="24"/>
          <w:szCs w:val="20"/>
        </w:rPr>
      </w:pPr>
      <w:r w:rsidRPr="002E0363">
        <w:rPr>
          <w:color w:val="262626" w:themeColor="text1" w:themeTint="D9"/>
          <w:sz w:val="24"/>
          <w:szCs w:val="20"/>
        </w:rPr>
        <w:t>Real Estate</w:t>
      </w:r>
      <w:r w:rsidR="004716E3" w:rsidRPr="002E0363">
        <w:rPr>
          <w:color w:val="262626" w:themeColor="text1" w:themeTint="D9"/>
          <w:sz w:val="24"/>
          <w:szCs w:val="20"/>
        </w:rPr>
        <w:t xml:space="preserve"> </w:t>
      </w:r>
      <w:r w:rsidR="004716E3" w:rsidRPr="002E0363">
        <w:rPr>
          <w:color w:val="262626" w:themeColor="text1" w:themeTint="D9"/>
          <w:sz w:val="24"/>
          <w:szCs w:val="20"/>
        </w:rPr>
        <w:t>Marketing</w:t>
      </w:r>
    </w:p>
    <w:p w:rsidR="004716E3" w:rsidRPr="002E0363" w:rsidRDefault="004716E3" w:rsidP="00952A32">
      <w:pPr>
        <w:rPr>
          <w:color w:val="262626" w:themeColor="text1" w:themeTint="D9"/>
          <w:sz w:val="24"/>
          <w:szCs w:val="20"/>
        </w:rPr>
      </w:pPr>
      <w:r w:rsidRPr="002E0363">
        <w:rPr>
          <w:color w:val="262626" w:themeColor="text1" w:themeTint="D9"/>
          <w:sz w:val="24"/>
          <w:szCs w:val="20"/>
        </w:rPr>
        <w:t>Social Media Marketing</w:t>
      </w:r>
    </w:p>
    <w:p w:rsidR="004716E3" w:rsidRPr="002E0363" w:rsidRDefault="00097C0D" w:rsidP="00952A32">
      <w:pPr>
        <w:rPr>
          <w:color w:val="262626" w:themeColor="text1" w:themeTint="D9"/>
          <w:sz w:val="24"/>
          <w:szCs w:val="20"/>
        </w:rPr>
      </w:pPr>
      <w:r w:rsidRPr="002E0363">
        <w:rPr>
          <w:color w:val="262626" w:themeColor="text1" w:themeTint="D9"/>
          <w:sz w:val="24"/>
          <w:szCs w:val="20"/>
        </w:rPr>
        <w:t>Master Negotiator</w:t>
      </w:r>
    </w:p>
    <w:p w:rsidR="00952A32" w:rsidRPr="002E0363" w:rsidRDefault="00952A32" w:rsidP="00952A32">
      <w:pPr>
        <w:rPr>
          <w:color w:val="262626" w:themeColor="text1" w:themeTint="D9"/>
          <w:sz w:val="24"/>
          <w:szCs w:val="20"/>
        </w:rPr>
      </w:pPr>
      <w:r w:rsidRPr="002E0363">
        <w:rPr>
          <w:color w:val="262626" w:themeColor="text1" w:themeTint="D9"/>
          <w:sz w:val="24"/>
          <w:szCs w:val="20"/>
        </w:rPr>
        <w:t>Real Estate Computer Technology</w:t>
      </w:r>
    </w:p>
    <w:p w:rsidR="00952A32" w:rsidRPr="002E0363" w:rsidRDefault="00952A32" w:rsidP="00952A32">
      <w:pPr>
        <w:rPr>
          <w:color w:val="262626" w:themeColor="text1" w:themeTint="D9"/>
          <w:sz w:val="24"/>
          <w:szCs w:val="20"/>
        </w:rPr>
      </w:pPr>
      <w:r w:rsidRPr="002E0363">
        <w:rPr>
          <w:color w:val="262626" w:themeColor="text1" w:themeTint="D9"/>
          <w:sz w:val="24"/>
          <w:szCs w:val="20"/>
        </w:rPr>
        <w:t>Real Estate Contracts</w:t>
      </w:r>
    </w:p>
    <w:p w:rsidR="00952A32" w:rsidRPr="002E0363" w:rsidRDefault="00952A32" w:rsidP="00952A32">
      <w:pPr>
        <w:rPr>
          <w:color w:val="262626" w:themeColor="text1" w:themeTint="D9"/>
          <w:sz w:val="24"/>
          <w:szCs w:val="20"/>
        </w:rPr>
      </w:pPr>
      <w:r w:rsidRPr="002E0363">
        <w:rPr>
          <w:color w:val="262626" w:themeColor="text1" w:themeTint="D9"/>
          <w:sz w:val="24"/>
          <w:szCs w:val="20"/>
        </w:rPr>
        <w:t>Ethics in Real Estate</w:t>
      </w:r>
    </w:p>
    <w:p w:rsidR="00952A32" w:rsidRPr="002E0363" w:rsidRDefault="00952A32" w:rsidP="00952A32">
      <w:pPr>
        <w:rPr>
          <w:color w:val="262626" w:themeColor="text1" w:themeTint="D9"/>
          <w:sz w:val="24"/>
          <w:szCs w:val="20"/>
        </w:rPr>
      </w:pPr>
      <w:r w:rsidRPr="002E0363">
        <w:rPr>
          <w:color w:val="262626" w:themeColor="text1" w:themeTint="D9"/>
          <w:sz w:val="24"/>
          <w:szCs w:val="20"/>
        </w:rPr>
        <w:t>Real Estate Investing</w:t>
      </w:r>
    </w:p>
    <w:p w:rsidR="00952A32" w:rsidRPr="007D16BE" w:rsidRDefault="00952A32" w:rsidP="00952A32">
      <w:pPr>
        <w:rPr>
          <w:b/>
          <w:i/>
          <w:color w:val="660033"/>
          <w:sz w:val="28"/>
          <w:szCs w:val="28"/>
        </w:rPr>
      </w:pPr>
      <w:r w:rsidRPr="007D16BE">
        <w:rPr>
          <w:b/>
          <w:i/>
          <w:color w:val="660033"/>
          <w:sz w:val="28"/>
          <w:szCs w:val="28"/>
        </w:rPr>
        <w:t>Experience</w:t>
      </w:r>
    </w:p>
    <w:p w:rsidR="00952A32" w:rsidRPr="002E0363" w:rsidRDefault="00952A32" w:rsidP="00952A32">
      <w:pPr>
        <w:rPr>
          <w:color w:val="262626" w:themeColor="text1" w:themeTint="D9"/>
          <w:sz w:val="24"/>
          <w:szCs w:val="20"/>
        </w:rPr>
      </w:pPr>
      <w:r w:rsidRPr="002E0363">
        <w:rPr>
          <w:color w:val="262626" w:themeColor="text1" w:themeTint="D9"/>
          <w:sz w:val="24"/>
          <w:szCs w:val="20"/>
        </w:rPr>
        <w:t>Licensed Real Estate Experience since 2007</w:t>
      </w:r>
    </w:p>
    <w:p w:rsidR="00952A32" w:rsidRPr="002E0363" w:rsidRDefault="00952A32" w:rsidP="00952A32">
      <w:pPr>
        <w:rPr>
          <w:color w:val="262626" w:themeColor="text1" w:themeTint="D9"/>
          <w:sz w:val="24"/>
          <w:szCs w:val="20"/>
        </w:rPr>
      </w:pPr>
      <w:r w:rsidRPr="002E0363">
        <w:rPr>
          <w:color w:val="262626" w:themeColor="text1" w:themeTint="D9"/>
          <w:sz w:val="24"/>
          <w:szCs w:val="20"/>
        </w:rPr>
        <w:t>Over $500 million dollars of real estate sold</w:t>
      </w:r>
    </w:p>
    <w:p w:rsidR="00952A32" w:rsidRPr="002E0363" w:rsidRDefault="00952A32" w:rsidP="00952A32">
      <w:pPr>
        <w:rPr>
          <w:color w:val="262626" w:themeColor="text1" w:themeTint="D9"/>
          <w:sz w:val="24"/>
          <w:szCs w:val="20"/>
        </w:rPr>
      </w:pPr>
      <w:r w:rsidRPr="002E0363">
        <w:rPr>
          <w:color w:val="262626" w:themeColor="text1" w:themeTint="D9"/>
          <w:sz w:val="24"/>
          <w:szCs w:val="20"/>
        </w:rPr>
        <w:t>Over 800 families served</w:t>
      </w:r>
    </w:p>
    <w:p w:rsidR="00952A32" w:rsidRPr="007D16BE" w:rsidRDefault="00952A32" w:rsidP="00952A32">
      <w:pPr>
        <w:rPr>
          <w:b/>
          <w:i/>
          <w:color w:val="660033"/>
          <w:sz w:val="28"/>
          <w:szCs w:val="28"/>
        </w:rPr>
      </w:pPr>
      <w:r w:rsidRPr="007D16BE">
        <w:rPr>
          <w:b/>
          <w:i/>
          <w:color w:val="660033"/>
          <w:sz w:val="28"/>
          <w:szCs w:val="28"/>
        </w:rPr>
        <w:t>Affiliations</w:t>
      </w:r>
    </w:p>
    <w:p w:rsidR="00952A32" w:rsidRPr="002E0363" w:rsidRDefault="00952A32" w:rsidP="00952A32">
      <w:pPr>
        <w:rPr>
          <w:color w:val="262626" w:themeColor="text1" w:themeTint="D9"/>
          <w:sz w:val="24"/>
          <w:szCs w:val="20"/>
        </w:rPr>
      </w:pPr>
      <w:r w:rsidRPr="002E0363">
        <w:rPr>
          <w:color w:val="262626" w:themeColor="text1" w:themeTint="D9"/>
          <w:sz w:val="24"/>
          <w:szCs w:val="20"/>
        </w:rPr>
        <w:t xml:space="preserve">California Association of </w:t>
      </w:r>
      <w:r w:rsidR="00C27521" w:rsidRPr="002E0363">
        <w:rPr>
          <w:color w:val="262626" w:themeColor="text1" w:themeTint="D9"/>
          <w:sz w:val="24"/>
          <w:szCs w:val="20"/>
        </w:rPr>
        <w:t>REALTORS®</w:t>
      </w:r>
    </w:p>
    <w:p w:rsidR="00952A32" w:rsidRPr="002E0363" w:rsidRDefault="00952A32" w:rsidP="00952A32">
      <w:pPr>
        <w:rPr>
          <w:color w:val="262626" w:themeColor="text1" w:themeTint="D9"/>
          <w:sz w:val="24"/>
          <w:szCs w:val="20"/>
        </w:rPr>
      </w:pPr>
      <w:r w:rsidRPr="002E0363">
        <w:rPr>
          <w:color w:val="262626" w:themeColor="text1" w:themeTint="D9"/>
          <w:sz w:val="24"/>
          <w:szCs w:val="20"/>
        </w:rPr>
        <w:t xml:space="preserve">National Association of </w:t>
      </w:r>
      <w:r w:rsidR="00C27521" w:rsidRPr="002E0363">
        <w:rPr>
          <w:color w:val="262626" w:themeColor="text1" w:themeTint="D9"/>
          <w:sz w:val="24"/>
          <w:szCs w:val="20"/>
        </w:rPr>
        <w:t>REALTORS®</w:t>
      </w:r>
    </w:p>
    <w:p w:rsidR="00952A32" w:rsidRPr="002E0363" w:rsidRDefault="00952A32" w:rsidP="00930B6B">
      <w:pPr>
        <w:rPr>
          <w:color w:val="262626" w:themeColor="text1" w:themeTint="D9"/>
          <w:sz w:val="18"/>
          <w:szCs w:val="20"/>
        </w:rPr>
      </w:pPr>
      <w:r w:rsidRPr="002E0363">
        <w:rPr>
          <w:color w:val="262626" w:themeColor="text1" w:themeTint="D9"/>
          <w:sz w:val="24"/>
          <w:szCs w:val="20"/>
        </w:rPr>
        <w:t>Bay EAST Association</w:t>
      </w:r>
    </w:p>
    <w:p w:rsidR="00930B6B" w:rsidRDefault="00930B6B" w:rsidP="00930B6B">
      <w:pPr>
        <w:rPr>
          <w:b/>
          <w:noProof/>
          <w:color w:val="660033"/>
          <w:sz w:val="28"/>
          <w:szCs w:val="48"/>
        </w:rPr>
      </w:pPr>
    </w:p>
    <w:p w:rsidR="00930B6B" w:rsidRPr="00930B6B" w:rsidRDefault="00930B6B" w:rsidP="00930B6B">
      <w:pPr>
        <w:rPr>
          <w:b/>
          <w:noProof/>
          <w:color w:val="660033"/>
          <w:sz w:val="28"/>
          <w:szCs w:val="48"/>
        </w:rPr>
      </w:pPr>
    </w:p>
    <w:p w:rsidR="00952A32" w:rsidRDefault="00952A32" w:rsidP="00952A32">
      <w:pPr>
        <w:jc w:val="center"/>
        <w:rPr>
          <w:rFonts w:ascii="Aubrey" w:hAnsi="Aubrey"/>
          <w:b/>
          <w:color w:val="660033"/>
          <w:sz w:val="48"/>
          <w:szCs w:val="48"/>
        </w:rPr>
      </w:pPr>
      <w:r>
        <w:rPr>
          <w:rFonts w:ascii="Aubrey" w:hAnsi="Aubrey"/>
          <w:b/>
          <w:color w:val="660033"/>
          <w:sz w:val="48"/>
          <w:szCs w:val="48"/>
        </w:rPr>
        <w:t>Relocation Services</w:t>
      </w:r>
    </w:p>
    <w:p w:rsidR="004716E3" w:rsidRPr="004716E3" w:rsidRDefault="004716E3" w:rsidP="00952A32">
      <w:pPr>
        <w:rPr>
          <w:color w:val="660033"/>
          <w:sz w:val="28"/>
          <w:szCs w:val="40"/>
        </w:rPr>
      </w:pPr>
    </w:p>
    <w:p w:rsidR="00952A32" w:rsidRPr="00930B6B" w:rsidRDefault="00952A32" w:rsidP="00952A32">
      <w:pPr>
        <w:rPr>
          <w:b/>
          <w:i/>
          <w:color w:val="660033"/>
          <w:sz w:val="32"/>
          <w:szCs w:val="40"/>
        </w:rPr>
      </w:pPr>
      <w:r w:rsidRPr="00930B6B">
        <w:rPr>
          <w:b/>
          <w:i/>
          <w:color w:val="660033"/>
          <w:sz w:val="32"/>
          <w:szCs w:val="40"/>
        </w:rPr>
        <w:t>Corpo</w:t>
      </w:r>
      <w:r w:rsidRPr="0095724F">
        <w:rPr>
          <w:b/>
          <w:color w:val="660033"/>
          <w:sz w:val="32"/>
          <w:szCs w:val="40"/>
        </w:rPr>
        <w:t>r</w:t>
      </w:r>
      <w:r w:rsidRPr="00930B6B">
        <w:rPr>
          <w:b/>
          <w:i/>
          <w:color w:val="660033"/>
          <w:sz w:val="32"/>
          <w:szCs w:val="40"/>
        </w:rPr>
        <w:t xml:space="preserve">ate relocation companies I have assisted since 2008: </w:t>
      </w:r>
    </w:p>
    <w:p w:rsidR="00952A32" w:rsidRPr="002E0363" w:rsidRDefault="00952A32" w:rsidP="00952A32">
      <w:pPr>
        <w:rPr>
          <w:color w:val="262626" w:themeColor="text1" w:themeTint="D9"/>
          <w:sz w:val="32"/>
          <w:szCs w:val="40"/>
        </w:rPr>
      </w:pPr>
      <w:r w:rsidRPr="002E0363">
        <w:rPr>
          <w:color w:val="262626" w:themeColor="text1" w:themeTint="D9"/>
          <w:sz w:val="32"/>
          <w:szCs w:val="40"/>
        </w:rPr>
        <w:t xml:space="preserve">The </w:t>
      </w:r>
      <w:proofErr w:type="spellStart"/>
      <w:r w:rsidRPr="002E0363">
        <w:rPr>
          <w:color w:val="262626" w:themeColor="text1" w:themeTint="D9"/>
          <w:sz w:val="32"/>
          <w:szCs w:val="40"/>
        </w:rPr>
        <w:t>NorthFace</w:t>
      </w:r>
      <w:proofErr w:type="spellEnd"/>
    </w:p>
    <w:p w:rsidR="00E26050" w:rsidRPr="002E0363" w:rsidRDefault="00E26050" w:rsidP="00952A32">
      <w:pPr>
        <w:rPr>
          <w:color w:val="262626" w:themeColor="text1" w:themeTint="D9"/>
          <w:sz w:val="32"/>
          <w:szCs w:val="40"/>
        </w:rPr>
      </w:pPr>
      <w:r w:rsidRPr="002E0363">
        <w:rPr>
          <w:color w:val="262626" w:themeColor="text1" w:themeTint="D9"/>
          <w:sz w:val="32"/>
          <w:szCs w:val="40"/>
        </w:rPr>
        <w:t>Gap Inc. Brands</w:t>
      </w:r>
    </w:p>
    <w:p w:rsidR="00952A32" w:rsidRPr="002E0363" w:rsidRDefault="00952A32" w:rsidP="00952A32">
      <w:pPr>
        <w:rPr>
          <w:color w:val="262626" w:themeColor="text1" w:themeTint="D9"/>
          <w:sz w:val="32"/>
          <w:szCs w:val="40"/>
        </w:rPr>
      </w:pPr>
      <w:r w:rsidRPr="002E0363">
        <w:rPr>
          <w:color w:val="262626" w:themeColor="text1" w:themeTint="D9"/>
          <w:sz w:val="32"/>
          <w:szCs w:val="40"/>
        </w:rPr>
        <w:t>Johnson &amp; Johnson</w:t>
      </w:r>
    </w:p>
    <w:p w:rsidR="00952A32" w:rsidRPr="002E0363" w:rsidRDefault="00952A32" w:rsidP="00952A32">
      <w:pPr>
        <w:rPr>
          <w:color w:val="262626" w:themeColor="text1" w:themeTint="D9"/>
          <w:sz w:val="32"/>
          <w:szCs w:val="40"/>
        </w:rPr>
      </w:pPr>
      <w:r w:rsidRPr="002E0363">
        <w:rPr>
          <w:color w:val="262626" w:themeColor="text1" w:themeTint="D9"/>
          <w:sz w:val="32"/>
          <w:szCs w:val="40"/>
        </w:rPr>
        <w:t>Novartis Pharmaceuticals</w:t>
      </w:r>
    </w:p>
    <w:p w:rsidR="00952A32" w:rsidRPr="002E0363" w:rsidRDefault="00952A32" w:rsidP="00952A32">
      <w:pPr>
        <w:rPr>
          <w:color w:val="262626" w:themeColor="text1" w:themeTint="D9"/>
          <w:sz w:val="32"/>
          <w:szCs w:val="40"/>
        </w:rPr>
      </w:pPr>
      <w:proofErr w:type="spellStart"/>
      <w:r w:rsidRPr="002E0363">
        <w:rPr>
          <w:color w:val="262626" w:themeColor="text1" w:themeTint="D9"/>
          <w:sz w:val="32"/>
          <w:szCs w:val="40"/>
        </w:rPr>
        <w:t>Vivint</w:t>
      </w:r>
      <w:proofErr w:type="spellEnd"/>
      <w:r w:rsidRPr="002E0363">
        <w:rPr>
          <w:color w:val="262626" w:themeColor="text1" w:themeTint="D9"/>
          <w:sz w:val="32"/>
          <w:szCs w:val="40"/>
        </w:rPr>
        <w:t xml:space="preserve"> Solar</w:t>
      </w:r>
    </w:p>
    <w:p w:rsidR="00952A32" w:rsidRPr="002E0363" w:rsidRDefault="00952A32" w:rsidP="00952A32">
      <w:pPr>
        <w:rPr>
          <w:color w:val="262626" w:themeColor="text1" w:themeTint="D9"/>
          <w:sz w:val="32"/>
          <w:szCs w:val="40"/>
        </w:rPr>
      </w:pPr>
      <w:r w:rsidRPr="002E0363">
        <w:rPr>
          <w:color w:val="262626" w:themeColor="text1" w:themeTint="D9"/>
          <w:sz w:val="32"/>
          <w:szCs w:val="40"/>
        </w:rPr>
        <w:t>Avis Car Rental</w:t>
      </w:r>
    </w:p>
    <w:p w:rsidR="00952A32" w:rsidRPr="002E0363" w:rsidRDefault="00952A32" w:rsidP="00952A32">
      <w:pPr>
        <w:rPr>
          <w:color w:val="262626" w:themeColor="text1" w:themeTint="D9"/>
          <w:sz w:val="32"/>
          <w:szCs w:val="40"/>
        </w:rPr>
      </w:pPr>
      <w:r w:rsidRPr="002E0363">
        <w:rPr>
          <w:color w:val="262626" w:themeColor="text1" w:themeTint="D9"/>
          <w:sz w:val="32"/>
          <w:szCs w:val="40"/>
        </w:rPr>
        <w:t>Pepsi Corporation</w:t>
      </w:r>
    </w:p>
    <w:p w:rsidR="00952A32" w:rsidRPr="002E0363" w:rsidRDefault="00952A32" w:rsidP="00952A32">
      <w:pPr>
        <w:rPr>
          <w:color w:val="262626" w:themeColor="text1" w:themeTint="D9"/>
          <w:sz w:val="32"/>
          <w:szCs w:val="40"/>
        </w:rPr>
      </w:pPr>
      <w:r w:rsidRPr="002E0363">
        <w:rPr>
          <w:color w:val="262626" w:themeColor="text1" w:themeTint="D9"/>
          <w:sz w:val="32"/>
          <w:szCs w:val="40"/>
        </w:rPr>
        <w:t>Bank of the West</w:t>
      </w:r>
    </w:p>
    <w:p w:rsidR="00952A32" w:rsidRPr="002E0363" w:rsidRDefault="00952A32" w:rsidP="00952A32">
      <w:pPr>
        <w:rPr>
          <w:color w:val="262626" w:themeColor="text1" w:themeTint="D9"/>
          <w:sz w:val="32"/>
          <w:szCs w:val="40"/>
        </w:rPr>
      </w:pPr>
      <w:r w:rsidRPr="002E0363">
        <w:rPr>
          <w:color w:val="262626" w:themeColor="text1" w:themeTint="D9"/>
          <w:sz w:val="32"/>
          <w:szCs w:val="40"/>
        </w:rPr>
        <w:t>Credit Suisse</w:t>
      </w:r>
    </w:p>
    <w:p w:rsidR="00952A32" w:rsidRPr="002E0363" w:rsidRDefault="00952A32" w:rsidP="00952A32">
      <w:pPr>
        <w:rPr>
          <w:color w:val="262626" w:themeColor="text1" w:themeTint="D9"/>
          <w:sz w:val="32"/>
          <w:szCs w:val="40"/>
        </w:rPr>
      </w:pPr>
      <w:r w:rsidRPr="002E0363">
        <w:rPr>
          <w:color w:val="262626" w:themeColor="text1" w:themeTint="D9"/>
          <w:sz w:val="32"/>
          <w:szCs w:val="40"/>
        </w:rPr>
        <w:t>State Farm Insurance</w:t>
      </w:r>
    </w:p>
    <w:p w:rsidR="00952A32" w:rsidRPr="002E0363" w:rsidRDefault="00952A32" w:rsidP="00952A32">
      <w:pPr>
        <w:rPr>
          <w:color w:val="262626" w:themeColor="text1" w:themeTint="D9"/>
          <w:sz w:val="32"/>
          <w:szCs w:val="40"/>
        </w:rPr>
      </w:pPr>
      <w:r w:rsidRPr="002E0363">
        <w:rPr>
          <w:color w:val="262626" w:themeColor="text1" w:themeTint="D9"/>
          <w:sz w:val="32"/>
          <w:szCs w:val="40"/>
        </w:rPr>
        <w:t>Chevron Corporation</w:t>
      </w:r>
    </w:p>
    <w:p w:rsidR="00952A32" w:rsidRPr="002E0363" w:rsidRDefault="00952A32" w:rsidP="00952A32">
      <w:pPr>
        <w:rPr>
          <w:color w:val="262626" w:themeColor="text1" w:themeTint="D9"/>
          <w:sz w:val="32"/>
          <w:szCs w:val="40"/>
        </w:rPr>
      </w:pPr>
      <w:r w:rsidRPr="002E0363">
        <w:rPr>
          <w:color w:val="262626" w:themeColor="text1" w:themeTint="D9"/>
          <w:sz w:val="32"/>
          <w:szCs w:val="40"/>
        </w:rPr>
        <w:t>Shell Oil Corporation</w:t>
      </w:r>
    </w:p>
    <w:p w:rsidR="00952A32" w:rsidRPr="002E0363" w:rsidRDefault="00952A32" w:rsidP="00952A32">
      <w:pPr>
        <w:rPr>
          <w:color w:val="262626" w:themeColor="text1" w:themeTint="D9"/>
          <w:sz w:val="32"/>
          <w:szCs w:val="40"/>
        </w:rPr>
      </w:pPr>
      <w:r w:rsidRPr="002E0363">
        <w:rPr>
          <w:color w:val="262626" w:themeColor="text1" w:themeTint="D9"/>
          <w:sz w:val="32"/>
          <w:szCs w:val="40"/>
        </w:rPr>
        <w:t>Safeway Corporation</w:t>
      </w:r>
    </w:p>
    <w:p w:rsidR="00FA58A3" w:rsidRPr="002E0363" w:rsidRDefault="00FA58A3" w:rsidP="00952A32">
      <w:pPr>
        <w:rPr>
          <w:color w:val="262626" w:themeColor="text1" w:themeTint="D9"/>
          <w:sz w:val="32"/>
          <w:szCs w:val="40"/>
        </w:rPr>
      </w:pPr>
      <w:r w:rsidRPr="002E0363">
        <w:rPr>
          <w:color w:val="262626" w:themeColor="text1" w:themeTint="D9"/>
          <w:sz w:val="32"/>
          <w:szCs w:val="40"/>
        </w:rPr>
        <w:t>VF Corporation</w:t>
      </w:r>
      <w:r w:rsidR="00E26050" w:rsidRPr="002E0363">
        <w:rPr>
          <w:color w:val="262626" w:themeColor="text1" w:themeTint="D9"/>
          <w:sz w:val="32"/>
          <w:szCs w:val="40"/>
        </w:rPr>
        <w:t xml:space="preserve"> Brands</w:t>
      </w:r>
    </w:p>
    <w:p w:rsidR="00FA58A3" w:rsidRPr="002E0363" w:rsidRDefault="00FA58A3" w:rsidP="00952A32">
      <w:pPr>
        <w:rPr>
          <w:color w:val="262626" w:themeColor="text1" w:themeTint="D9"/>
          <w:sz w:val="32"/>
          <w:szCs w:val="40"/>
        </w:rPr>
      </w:pPr>
      <w:r w:rsidRPr="002E0363">
        <w:rPr>
          <w:color w:val="262626" w:themeColor="text1" w:themeTint="D9"/>
          <w:sz w:val="32"/>
          <w:szCs w:val="40"/>
        </w:rPr>
        <w:t>Pacific Gas &amp; Electric</w:t>
      </w:r>
    </w:p>
    <w:p w:rsidR="00E26050" w:rsidRPr="002E0363" w:rsidRDefault="00E26050" w:rsidP="00952A32">
      <w:pPr>
        <w:rPr>
          <w:color w:val="262626" w:themeColor="text1" w:themeTint="D9"/>
          <w:sz w:val="32"/>
          <w:szCs w:val="40"/>
        </w:rPr>
      </w:pPr>
      <w:r w:rsidRPr="002E0363">
        <w:rPr>
          <w:color w:val="262626" w:themeColor="text1" w:themeTint="D9"/>
          <w:sz w:val="32"/>
          <w:szCs w:val="40"/>
        </w:rPr>
        <w:t>Whole Foods Market</w:t>
      </w:r>
    </w:p>
    <w:p w:rsidR="00E26050" w:rsidRPr="002E0363" w:rsidRDefault="00E26050" w:rsidP="00952A32">
      <w:pPr>
        <w:rPr>
          <w:color w:val="262626" w:themeColor="text1" w:themeTint="D9"/>
          <w:sz w:val="32"/>
          <w:szCs w:val="40"/>
        </w:rPr>
      </w:pPr>
      <w:r w:rsidRPr="002E0363">
        <w:rPr>
          <w:color w:val="262626" w:themeColor="text1" w:themeTint="D9"/>
          <w:sz w:val="32"/>
          <w:szCs w:val="40"/>
        </w:rPr>
        <w:t>Visa Inc.</w:t>
      </w:r>
    </w:p>
    <w:p w:rsidR="00E26050" w:rsidRPr="002E0363" w:rsidRDefault="00E26050" w:rsidP="00952A32">
      <w:pPr>
        <w:rPr>
          <w:b/>
          <w:color w:val="262626" w:themeColor="text1" w:themeTint="D9"/>
          <w:sz w:val="32"/>
          <w:szCs w:val="40"/>
        </w:rPr>
      </w:pPr>
    </w:p>
    <w:p w:rsidR="00952A32" w:rsidRPr="00487178" w:rsidRDefault="00952A32" w:rsidP="00952A32">
      <w:pPr>
        <w:rPr>
          <w:b/>
          <w:color w:val="262626" w:themeColor="text1" w:themeTint="D9"/>
          <w:sz w:val="32"/>
          <w:szCs w:val="40"/>
        </w:rPr>
      </w:pPr>
    </w:p>
    <w:p w:rsidR="00952A32" w:rsidRPr="002E0363" w:rsidRDefault="00952A32" w:rsidP="00952A32">
      <w:pPr>
        <w:rPr>
          <w:sz w:val="28"/>
          <w:szCs w:val="20"/>
        </w:rPr>
      </w:pPr>
    </w:p>
    <w:p w:rsidR="00952A32" w:rsidRPr="00930B6B" w:rsidRDefault="00952A32" w:rsidP="00952A32">
      <w:pPr>
        <w:rPr>
          <w:sz w:val="28"/>
          <w:szCs w:val="20"/>
        </w:rPr>
      </w:pPr>
    </w:p>
    <w:p w:rsidR="00952A32" w:rsidRPr="00930B6B" w:rsidRDefault="00952A32" w:rsidP="00952A32">
      <w:pPr>
        <w:rPr>
          <w:sz w:val="28"/>
          <w:szCs w:val="20"/>
        </w:rPr>
      </w:pPr>
    </w:p>
    <w:p w:rsidR="00952A32" w:rsidRPr="00952A32" w:rsidRDefault="00952A32" w:rsidP="00952A32">
      <w:pPr>
        <w:rPr>
          <w:sz w:val="28"/>
          <w:szCs w:val="20"/>
        </w:rPr>
      </w:pPr>
    </w:p>
    <w:p w:rsidR="00952A32" w:rsidRPr="00487178" w:rsidRDefault="00952A32" w:rsidP="00952A32">
      <w:pPr>
        <w:jc w:val="center"/>
        <w:rPr>
          <w:rFonts w:ascii="Aubrey" w:hAnsi="Aubrey"/>
          <w:color w:val="660033"/>
          <w:sz w:val="96"/>
          <w:szCs w:val="72"/>
        </w:rPr>
      </w:pPr>
      <w:proofErr w:type="gramStart"/>
      <w:r w:rsidRPr="00487178">
        <w:rPr>
          <w:rFonts w:ascii="Aubrey" w:hAnsi="Aubrey"/>
          <w:color w:val="660033"/>
          <w:sz w:val="96"/>
          <w:szCs w:val="72"/>
        </w:rPr>
        <w:t xml:space="preserve">The </w:t>
      </w:r>
      <w:r w:rsidRPr="00487178">
        <w:rPr>
          <w:rFonts w:ascii="Aubrey" w:hAnsi="Aubrey"/>
          <w:color w:val="262626" w:themeColor="text1" w:themeTint="D9"/>
          <w:sz w:val="96"/>
          <w:szCs w:val="72"/>
        </w:rPr>
        <w:t xml:space="preserve">#1 </w:t>
      </w:r>
      <w:r w:rsidRPr="00487178">
        <w:rPr>
          <w:rFonts w:ascii="Aubrey" w:hAnsi="Aubrey"/>
          <w:color w:val="660033"/>
          <w:sz w:val="96"/>
          <w:szCs w:val="72"/>
        </w:rPr>
        <w:t>complaint about REALTORS</w:t>
      </w:r>
      <w:r w:rsidRPr="00487178">
        <w:rPr>
          <w:rFonts w:ascii="Times New Roman" w:hAnsi="Times New Roman" w:cs="Times New Roman"/>
          <w:color w:val="660033"/>
          <w:sz w:val="96"/>
          <w:szCs w:val="72"/>
        </w:rPr>
        <w:t>®</w:t>
      </w:r>
      <w:r w:rsidRPr="00487178">
        <w:rPr>
          <w:rFonts w:ascii="Aubrey" w:hAnsi="Aubrey"/>
          <w:color w:val="660033"/>
          <w:sz w:val="96"/>
          <w:szCs w:val="72"/>
        </w:rPr>
        <w:t>?</w:t>
      </w:r>
      <w:proofErr w:type="gramEnd"/>
    </w:p>
    <w:p w:rsidR="00952A32" w:rsidRPr="00487178" w:rsidRDefault="00952A32" w:rsidP="00952A32">
      <w:pPr>
        <w:jc w:val="center"/>
        <w:rPr>
          <w:rFonts w:ascii="Aubrey" w:hAnsi="Aubrey"/>
          <w:sz w:val="16"/>
          <w:szCs w:val="56"/>
        </w:rPr>
      </w:pPr>
    </w:p>
    <w:p w:rsidR="00952A32" w:rsidRPr="002E0363" w:rsidRDefault="00952A32" w:rsidP="00952A32">
      <w:pPr>
        <w:jc w:val="center"/>
        <w:rPr>
          <w:color w:val="262626" w:themeColor="text1" w:themeTint="D9"/>
          <w:sz w:val="56"/>
          <w:szCs w:val="56"/>
        </w:rPr>
      </w:pPr>
      <w:r w:rsidRPr="002E0363">
        <w:rPr>
          <w:color w:val="262626" w:themeColor="text1" w:themeTint="D9"/>
          <w:sz w:val="56"/>
          <w:szCs w:val="56"/>
        </w:rPr>
        <w:t>They fail to keep the client informed!</w:t>
      </w:r>
    </w:p>
    <w:p w:rsidR="00952A32" w:rsidRPr="002E0363" w:rsidRDefault="00952A32" w:rsidP="00952A32">
      <w:pPr>
        <w:jc w:val="center"/>
        <w:rPr>
          <w:rFonts w:ascii="Aubrey" w:hAnsi="Aubrey"/>
          <w:color w:val="262626" w:themeColor="text1" w:themeTint="D9"/>
          <w:sz w:val="72"/>
          <w:szCs w:val="72"/>
        </w:rPr>
      </w:pPr>
    </w:p>
    <w:p w:rsidR="00952A32" w:rsidRPr="00487178" w:rsidRDefault="00952A32" w:rsidP="00952A32">
      <w:pPr>
        <w:spacing w:after="0"/>
        <w:jc w:val="center"/>
        <w:rPr>
          <w:rFonts w:ascii="Aubrey" w:hAnsi="Aubrey"/>
          <w:color w:val="660033"/>
          <w:sz w:val="72"/>
          <w:szCs w:val="72"/>
        </w:rPr>
      </w:pPr>
      <w:proofErr w:type="gramStart"/>
      <w:r w:rsidRPr="00487178">
        <w:rPr>
          <w:rFonts w:ascii="Aubrey" w:hAnsi="Aubrey"/>
          <w:color w:val="660033"/>
          <w:sz w:val="72"/>
          <w:szCs w:val="72"/>
        </w:rPr>
        <w:t>Your</w:t>
      </w:r>
      <w:proofErr w:type="gramEnd"/>
      <w:r w:rsidRPr="00487178">
        <w:rPr>
          <w:rFonts w:ascii="Aubrey" w:hAnsi="Aubrey"/>
          <w:color w:val="660033"/>
          <w:sz w:val="72"/>
          <w:szCs w:val="72"/>
        </w:rPr>
        <w:t xml:space="preserve"> Solution?</w:t>
      </w:r>
    </w:p>
    <w:p w:rsidR="00952A32" w:rsidRPr="00487178" w:rsidRDefault="00952A32" w:rsidP="00952A32">
      <w:pPr>
        <w:jc w:val="center"/>
        <w:rPr>
          <w:rFonts w:ascii="Aubrey" w:hAnsi="Aubrey"/>
          <w:sz w:val="16"/>
          <w:szCs w:val="56"/>
        </w:rPr>
      </w:pPr>
    </w:p>
    <w:p w:rsidR="00952A32" w:rsidRPr="002E0363" w:rsidRDefault="00952A32" w:rsidP="00952A32">
      <w:pPr>
        <w:jc w:val="center"/>
        <w:rPr>
          <w:color w:val="262626" w:themeColor="text1" w:themeTint="D9"/>
          <w:sz w:val="56"/>
          <w:szCs w:val="56"/>
        </w:rPr>
      </w:pPr>
      <w:r w:rsidRPr="002E0363">
        <w:rPr>
          <w:color w:val="262626" w:themeColor="text1" w:themeTint="D9"/>
          <w:sz w:val="56"/>
          <w:szCs w:val="56"/>
        </w:rPr>
        <w:t>Louisa A. Bortoli</w:t>
      </w:r>
    </w:p>
    <w:p w:rsidR="00952A32" w:rsidRPr="002E0363" w:rsidRDefault="00952A32" w:rsidP="00952A32">
      <w:pPr>
        <w:jc w:val="center"/>
        <w:rPr>
          <w:color w:val="262626" w:themeColor="text1" w:themeTint="D9"/>
          <w:sz w:val="56"/>
          <w:szCs w:val="56"/>
        </w:rPr>
      </w:pPr>
      <w:r w:rsidRPr="002E0363">
        <w:rPr>
          <w:color w:val="262626" w:themeColor="text1" w:themeTint="D9"/>
          <w:sz w:val="56"/>
          <w:szCs w:val="56"/>
        </w:rPr>
        <w:t>Her Team</w:t>
      </w:r>
    </w:p>
    <w:p w:rsidR="00952A32" w:rsidRPr="002E0363" w:rsidRDefault="00952A32" w:rsidP="00952A32">
      <w:pPr>
        <w:jc w:val="center"/>
        <w:rPr>
          <w:color w:val="262626" w:themeColor="text1" w:themeTint="D9"/>
          <w:sz w:val="72"/>
          <w:szCs w:val="72"/>
        </w:rPr>
      </w:pPr>
      <w:r w:rsidRPr="002E0363">
        <w:rPr>
          <w:color w:val="262626" w:themeColor="text1" w:themeTint="D9"/>
          <w:sz w:val="56"/>
          <w:szCs w:val="56"/>
        </w:rPr>
        <w:t>Her System</w:t>
      </w:r>
    </w:p>
    <w:p w:rsidR="00952A32" w:rsidRPr="002E0363" w:rsidRDefault="00952A32" w:rsidP="006D1410">
      <w:pPr>
        <w:jc w:val="center"/>
        <w:rPr>
          <w:noProof/>
          <w:color w:val="262626" w:themeColor="text1" w:themeTint="D9"/>
          <w:sz w:val="28"/>
          <w:szCs w:val="48"/>
        </w:rPr>
      </w:pPr>
    </w:p>
    <w:p w:rsidR="00930B6B" w:rsidRPr="00930B6B" w:rsidRDefault="00930B6B" w:rsidP="006D1410">
      <w:pPr>
        <w:jc w:val="center"/>
        <w:rPr>
          <w:noProof/>
          <w:color w:val="660033"/>
          <w:sz w:val="28"/>
          <w:szCs w:val="48"/>
        </w:rPr>
      </w:pPr>
    </w:p>
    <w:p w:rsidR="00930B6B" w:rsidRDefault="00930B6B" w:rsidP="00930B6B">
      <w:pPr>
        <w:tabs>
          <w:tab w:val="left" w:pos="2925"/>
        </w:tabs>
        <w:rPr>
          <w:rFonts w:ascii="Aubrey" w:hAnsi="Aubrey"/>
          <w:sz w:val="48"/>
          <w:szCs w:val="48"/>
        </w:rPr>
      </w:pPr>
      <w:r>
        <w:rPr>
          <w:rFonts w:ascii="Aubrey" w:hAnsi="Aubrey"/>
          <w:sz w:val="48"/>
          <w:szCs w:val="48"/>
        </w:rPr>
        <w:tab/>
      </w:r>
    </w:p>
    <w:p w:rsidR="00930B6B" w:rsidRDefault="00930B6B" w:rsidP="00930B6B">
      <w:pPr>
        <w:tabs>
          <w:tab w:val="left" w:pos="2925"/>
        </w:tabs>
        <w:rPr>
          <w:rFonts w:ascii="Aubrey" w:hAnsi="Aubrey"/>
          <w:sz w:val="48"/>
          <w:szCs w:val="48"/>
        </w:rPr>
      </w:pPr>
    </w:p>
    <w:p w:rsidR="004716E3" w:rsidRPr="004716E3" w:rsidRDefault="004716E3" w:rsidP="00952A32">
      <w:pPr>
        <w:jc w:val="center"/>
        <w:rPr>
          <w:b/>
          <w:color w:val="660033"/>
          <w:sz w:val="28"/>
          <w:szCs w:val="48"/>
        </w:rPr>
      </w:pPr>
    </w:p>
    <w:p w:rsidR="00952A32" w:rsidRDefault="00952A32" w:rsidP="00952A32">
      <w:pPr>
        <w:jc w:val="center"/>
        <w:rPr>
          <w:rFonts w:ascii="Aubrey" w:hAnsi="Aubrey"/>
          <w:b/>
          <w:color w:val="660033"/>
          <w:sz w:val="48"/>
          <w:szCs w:val="48"/>
        </w:rPr>
      </w:pPr>
      <w:r>
        <w:rPr>
          <w:rFonts w:ascii="Aubrey" w:hAnsi="Aubrey"/>
          <w:b/>
          <w:color w:val="660033"/>
          <w:sz w:val="48"/>
          <w:szCs w:val="48"/>
        </w:rPr>
        <w:t>Why Excel Realty Fine Homes</w:t>
      </w:r>
    </w:p>
    <w:p w:rsidR="00952A32" w:rsidRPr="00952A32" w:rsidRDefault="00952A32" w:rsidP="00952A32">
      <w:pPr>
        <w:jc w:val="center"/>
        <w:rPr>
          <w:color w:val="262626" w:themeColor="text1" w:themeTint="D9"/>
          <w:sz w:val="28"/>
          <w:szCs w:val="16"/>
        </w:rPr>
      </w:pPr>
    </w:p>
    <w:p w:rsidR="0095724F" w:rsidRPr="00930B6B" w:rsidRDefault="0095724F" w:rsidP="00952A32">
      <w:pPr>
        <w:pStyle w:val="NormalWeb"/>
        <w:rPr>
          <w:rFonts w:asciiTheme="minorHAnsi" w:hAnsiTheme="minorHAnsi"/>
          <w:b/>
          <w:i/>
          <w:color w:val="660033"/>
          <w:sz w:val="36"/>
        </w:rPr>
      </w:pPr>
      <w:r w:rsidRPr="00930B6B">
        <w:rPr>
          <w:rFonts w:asciiTheme="minorHAnsi" w:hAnsiTheme="minorHAnsi"/>
          <w:b/>
          <w:i/>
          <w:color w:val="660033"/>
          <w:sz w:val="32"/>
        </w:rPr>
        <w:t>Louisa is proudly a part of the fine homes division of Excel Realty and Mortgage. Excel Realty Fine Homes, Excel Fine Homes and Excel Realty are exclusive affiliations of ERM.</w:t>
      </w:r>
      <w:r w:rsidRPr="00930B6B">
        <w:rPr>
          <w:rFonts w:asciiTheme="minorHAnsi" w:hAnsiTheme="minorHAnsi"/>
          <w:b/>
          <w:i/>
          <w:color w:val="660033"/>
          <w:sz w:val="36"/>
        </w:rPr>
        <w:t xml:space="preserve"> </w:t>
      </w:r>
    </w:p>
    <w:p w:rsidR="00952A32" w:rsidRPr="00B95EB1" w:rsidRDefault="00952A32" w:rsidP="00952A32">
      <w:pPr>
        <w:pStyle w:val="NormalWeb"/>
        <w:rPr>
          <w:rFonts w:asciiTheme="minorHAnsi" w:hAnsiTheme="minorHAnsi"/>
          <w:color w:val="262626" w:themeColor="text1" w:themeTint="D9"/>
          <w:sz w:val="32"/>
        </w:rPr>
      </w:pPr>
      <w:r w:rsidRPr="00B95EB1">
        <w:rPr>
          <w:rFonts w:asciiTheme="minorHAnsi" w:hAnsiTheme="minorHAnsi"/>
          <w:color w:val="262626" w:themeColor="text1" w:themeTint="D9"/>
          <w:sz w:val="32"/>
        </w:rPr>
        <w:t>ERM ranks within the top 1% among other real estate firms in the community.</w:t>
      </w:r>
    </w:p>
    <w:p w:rsidR="00952A32" w:rsidRPr="00B95EB1" w:rsidRDefault="00952A32" w:rsidP="00952A32">
      <w:pPr>
        <w:pStyle w:val="NormalWeb"/>
        <w:rPr>
          <w:rFonts w:asciiTheme="minorHAnsi" w:hAnsiTheme="minorHAnsi"/>
          <w:color w:val="262626" w:themeColor="text1" w:themeTint="D9"/>
          <w:sz w:val="32"/>
        </w:rPr>
      </w:pPr>
      <w:r w:rsidRPr="00B95EB1">
        <w:rPr>
          <w:rFonts w:asciiTheme="minorHAnsi" w:hAnsiTheme="minorHAnsi"/>
          <w:color w:val="262626" w:themeColor="text1" w:themeTint="D9"/>
          <w:sz w:val="32"/>
        </w:rPr>
        <w:t>ERM is one of the fastest growing companies in Northern California.</w:t>
      </w:r>
    </w:p>
    <w:p w:rsidR="00952A32" w:rsidRPr="00B95EB1" w:rsidRDefault="00952A32" w:rsidP="002E0363">
      <w:pPr>
        <w:pStyle w:val="NormalWeb"/>
        <w:rPr>
          <w:rFonts w:asciiTheme="minorHAnsi" w:hAnsiTheme="minorHAnsi"/>
          <w:color w:val="262626" w:themeColor="text1" w:themeTint="D9"/>
          <w:sz w:val="32"/>
          <w:szCs w:val="28"/>
        </w:rPr>
      </w:pPr>
      <w:r w:rsidRPr="00B95EB1">
        <w:rPr>
          <w:rFonts w:asciiTheme="minorHAnsi" w:hAnsiTheme="minorHAnsi"/>
          <w:color w:val="262626" w:themeColor="text1" w:themeTint="D9"/>
          <w:sz w:val="32"/>
        </w:rPr>
        <w:t xml:space="preserve">Louisa and ERM’s model fosters a synergistic environment where all parties succeed through teamwork, encouragement of best practices and rewarding </w:t>
      </w:r>
      <w:r w:rsidRPr="00B95EB1">
        <w:rPr>
          <w:rFonts w:asciiTheme="minorHAnsi" w:hAnsiTheme="minorHAnsi"/>
          <w:color w:val="262626" w:themeColor="text1" w:themeTint="D9"/>
          <w:sz w:val="32"/>
          <w:szCs w:val="28"/>
        </w:rPr>
        <w:t>associates who help the company grow.</w:t>
      </w:r>
    </w:p>
    <w:p w:rsidR="00952A32" w:rsidRPr="00B95EB1" w:rsidRDefault="00952A32" w:rsidP="00952A32">
      <w:pPr>
        <w:pStyle w:val="NormalWeb"/>
        <w:rPr>
          <w:rFonts w:asciiTheme="minorHAnsi" w:hAnsiTheme="minorHAnsi"/>
          <w:color w:val="262626" w:themeColor="text1" w:themeTint="D9"/>
          <w:sz w:val="32"/>
          <w:szCs w:val="28"/>
        </w:rPr>
      </w:pPr>
      <w:r w:rsidRPr="00B95EB1">
        <w:rPr>
          <w:rFonts w:asciiTheme="minorHAnsi" w:hAnsiTheme="minorHAnsi"/>
          <w:color w:val="262626" w:themeColor="text1" w:themeTint="D9"/>
          <w:sz w:val="32"/>
          <w:szCs w:val="28"/>
        </w:rPr>
        <w:t xml:space="preserve">We are proud to be a part of company where decisions affecting Louisa and you are not made by some central office. </w:t>
      </w:r>
    </w:p>
    <w:p w:rsidR="00952A32" w:rsidRPr="00B95EB1" w:rsidRDefault="00952A32" w:rsidP="00952A32">
      <w:pPr>
        <w:pStyle w:val="NormalWeb"/>
        <w:rPr>
          <w:rFonts w:asciiTheme="minorHAnsi" w:hAnsiTheme="minorHAnsi"/>
          <w:color w:val="262626" w:themeColor="text1" w:themeTint="D9"/>
          <w:sz w:val="32"/>
          <w:szCs w:val="28"/>
        </w:rPr>
      </w:pPr>
      <w:r w:rsidRPr="00B95EB1">
        <w:rPr>
          <w:rFonts w:asciiTheme="minorHAnsi" w:hAnsiTheme="minorHAnsi"/>
          <w:color w:val="262626" w:themeColor="text1" w:themeTint="D9"/>
          <w:sz w:val="32"/>
          <w:szCs w:val="28"/>
        </w:rPr>
        <w:t xml:space="preserve">Each agent within ERM is tuned into local market trends that are affecting you and your property. </w:t>
      </w:r>
    </w:p>
    <w:p w:rsidR="00952A32" w:rsidRPr="00B95EB1" w:rsidRDefault="00952A32" w:rsidP="00952A32">
      <w:pPr>
        <w:pStyle w:val="NormalWeb"/>
        <w:rPr>
          <w:rFonts w:asciiTheme="minorHAnsi" w:hAnsiTheme="minorHAnsi"/>
          <w:color w:val="262626" w:themeColor="text1" w:themeTint="D9"/>
          <w:sz w:val="32"/>
          <w:szCs w:val="28"/>
        </w:rPr>
      </w:pPr>
      <w:r w:rsidRPr="00B95EB1">
        <w:rPr>
          <w:rFonts w:asciiTheme="minorHAnsi" w:hAnsiTheme="minorHAnsi"/>
          <w:color w:val="262626" w:themeColor="text1" w:themeTint="D9"/>
          <w:sz w:val="32"/>
          <w:szCs w:val="28"/>
        </w:rPr>
        <w:t>Our bottom up approach to business coupled with hyper-focused marketing and micro-market formulas allows us to practice a nimble approach to real estate.</w:t>
      </w:r>
    </w:p>
    <w:p w:rsidR="00952A32" w:rsidRDefault="00952A32" w:rsidP="00952A32">
      <w:pPr>
        <w:pStyle w:val="NormalWeb"/>
        <w:rPr>
          <w:rFonts w:asciiTheme="minorHAnsi" w:hAnsiTheme="minorHAnsi"/>
          <w:color w:val="262626" w:themeColor="text1" w:themeTint="D9"/>
          <w:sz w:val="28"/>
          <w:szCs w:val="28"/>
        </w:rPr>
      </w:pPr>
    </w:p>
    <w:p w:rsidR="00952A32" w:rsidRDefault="00952A32" w:rsidP="00952A32">
      <w:pPr>
        <w:pStyle w:val="NormalWeb"/>
        <w:rPr>
          <w:rFonts w:asciiTheme="minorHAnsi" w:hAnsiTheme="minorHAnsi"/>
          <w:color w:val="262626" w:themeColor="text1" w:themeTint="D9"/>
          <w:sz w:val="28"/>
          <w:szCs w:val="28"/>
        </w:rPr>
      </w:pPr>
    </w:p>
    <w:p w:rsidR="00952A32" w:rsidRDefault="00952A32" w:rsidP="00952A32">
      <w:pPr>
        <w:pStyle w:val="NormalWeb"/>
        <w:rPr>
          <w:rFonts w:asciiTheme="minorHAnsi" w:hAnsiTheme="minorHAnsi"/>
          <w:color w:val="262626" w:themeColor="text1" w:themeTint="D9"/>
          <w:sz w:val="28"/>
          <w:szCs w:val="28"/>
        </w:rPr>
      </w:pPr>
    </w:p>
    <w:p w:rsidR="00952A32" w:rsidRDefault="00952A32" w:rsidP="00952A32">
      <w:pPr>
        <w:pStyle w:val="NormalWeb"/>
        <w:rPr>
          <w:rFonts w:asciiTheme="minorHAnsi" w:hAnsiTheme="minorHAnsi"/>
          <w:color w:val="262626" w:themeColor="text1" w:themeTint="D9"/>
          <w:sz w:val="28"/>
          <w:szCs w:val="28"/>
        </w:rPr>
      </w:pPr>
    </w:p>
    <w:p w:rsidR="00952A32" w:rsidRDefault="00952A32" w:rsidP="00952A32">
      <w:pPr>
        <w:pStyle w:val="NormalWeb"/>
        <w:rPr>
          <w:rFonts w:asciiTheme="minorHAnsi" w:hAnsiTheme="minorHAnsi"/>
          <w:color w:val="262626" w:themeColor="text1" w:themeTint="D9"/>
          <w:sz w:val="28"/>
          <w:szCs w:val="28"/>
        </w:rPr>
      </w:pPr>
    </w:p>
    <w:p w:rsidR="00952A32" w:rsidRDefault="00952A32" w:rsidP="00952A32">
      <w:pPr>
        <w:pStyle w:val="NormalWeb"/>
        <w:rPr>
          <w:rFonts w:asciiTheme="minorHAnsi" w:hAnsiTheme="minorHAnsi"/>
          <w:color w:val="262626" w:themeColor="text1" w:themeTint="D9"/>
          <w:sz w:val="28"/>
          <w:szCs w:val="28"/>
        </w:rPr>
      </w:pPr>
    </w:p>
    <w:p w:rsidR="00952A32" w:rsidRDefault="00952A32" w:rsidP="00952A32">
      <w:pPr>
        <w:pStyle w:val="NormalWeb"/>
        <w:rPr>
          <w:rFonts w:asciiTheme="minorHAnsi" w:hAnsiTheme="minorHAnsi"/>
          <w:color w:val="262626" w:themeColor="text1" w:themeTint="D9"/>
          <w:sz w:val="28"/>
          <w:szCs w:val="28"/>
        </w:rPr>
      </w:pPr>
    </w:p>
    <w:p w:rsidR="00952A32" w:rsidRDefault="00952A32" w:rsidP="00952A32">
      <w:pPr>
        <w:jc w:val="center"/>
        <w:rPr>
          <w:sz w:val="28"/>
          <w:szCs w:val="56"/>
        </w:rPr>
      </w:pPr>
    </w:p>
    <w:p w:rsidR="00952A32" w:rsidRDefault="00952A32" w:rsidP="00930B6B">
      <w:pPr>
        <w:rPr>
          <w:sz w:val="28"/>
          <w:szCs w:val="56"/>
        </w:rPr>
      </w:pPr>
    </w:p>
    <w:p w:rsidR="00930B6B" w:rsidRDefault="00930B6B" w:rsidP="00930B6B">
      <w:pPr>
        <w:rPr>
          <w:sz w:val="28"/>
          <w:szCs w:val="56"/>
        </w:rPr>
      </w:pPr>
    </w:p>
    <w:p w:rsidR="00952A32" w:rsidRPr="00B95EB1" w:rsidRDefault="00952A32" w:rsidP="00952A32">
      <w:pPr>
        <w:jc w:val="center"/>
        <w:rPr>
          <w:color w:val="262626" w:themeColor="text1" w:themeTint="D9"/>
          <w:sz w:val="56"/>
          <w:szCs w:val="56"/>
        </w:rPr>
      </w:pPr>
      <w:r w:rsidRPr="00B95EB1">
        <w:rPr>
          <w:color w:val="262626" w:themeColor="text1" w:themeTint="D9"/>
          <w:sz w:val="56"/>
          <w:szCs w:val="56"/>
        </w:rPr>
        <w:t>In this changing world of high technology</w:t>
      </w:r>
    </w:p>
    <w:p w:rsidR="00952A32" w:rsidRPr="00B95EB1" w:rsidRDefault="00952A32" w:rsidP="00952A32">
      <w:pPr>
        <w:jc w:val="center"/>
        <w:rPr>
          <w:rFonts w:ascii="Aubrey" w:hAnsi="Aubrey"/>
          <w:color w:val="262626" w:themeColor="text1" w:themeTint="D9"/>
          <w:sz w:val="16"/>
          <w:szCs w:val="16"/>
        </w:rPr>
      </w:pPr>
    </w:p>
    <w:p w:rsidR="00952A32" w:rsidRPr="00DC1548" w:rsidRDefault="00952A32" w:rsidP="00952A32">
      <w:pPr>
        <w:jc w:val="center"/>
        <w:rPr>
          <w:rFonts w:ascii="Aubrey" w:hAnsi="Aubrey"/>
          <w:color w:val="660033"/>
          <w:sz w:val="72"/>
          <w:szCs w:val="72"/>
        </w:rPr>
      </w:pPr>
      <w:r w:rsidRPr="00DC1548">
        <w:rPr>
          <w:rFonts w:ascii="Aubrey" w:hAnsi="Aubrey"/>
          <w:color w:val="660033"/>
          <w:sz w:val="72"/>
          <w:szCs w:val="72"/>
        </w:rPr>
        <w:t>Louisa rises above it all!</w:t>
      </w:r>
    </w:p>
    <w:p w:rsidR="00952A32" w:rsidRPr="00487178" w:rsidRDefault="00952A32" w:rsidP="00952A32">
      <w:pPr>
        <w:jc w:val="center"/>
        <w:rPr>
          <w:rFonts w:ascii="Aubrey" w:hAnsi="Aubrey"/>
          <w:sz w:val="16"/>
          <w:szCs w:val="56"/>
        </w:rPr>
      </w:pPr>
    </w:p>
    <w:p w:rsidR="00952A32" w:rsidRPr="00B95EB1" w:rsidRDefault="00952A32" w:rsidP="00952A32">
      <w:pPr>
        <w:jc w:val="center"/>
        <w:rPr>
          <w:color w:val="262626" w:themeColor="text1" w:themeTint="D9"/>
          <w:sz w:val="72"/>
          <w:szCs w:val="72"/>
        </w:rPr>
      </w:pPr>
      <w:r w:rsidRPr="00B95EB1">
        <w:rPr>
          <w:color w:val="262626" w:themeColor="text1" w:themeTint="D9"/>
          <w:sz w:val="56"/>
          <w:szCs w:val="56"/>
        </w:rPr>
        <w:t>List with Louisa and your home will be advertised extensively through the worldwide web!</w:t>
      </w:r>
    </w:p>
    <w:p w:rsidR="00952A32" w:rsidRPr="00952A32" w:rsidRDefault="00952A32" w:rsidP="00952A32">
      <w:pPr>
        <w:jc w:val="center"/>
        <w:rPr>
          <w:sz w:val="28"/>
          <w:szCs w:val="72"/>
        </w:rPr>
      </w:pPr>
    </w:p>
    <w:p w:rsidR="00952A32" w:rsidRDefault="00952A32" w:rsidP="00952A32">
      <w:pPr>
        <w:jc w:val="center"/>
        <w:rPr>
          <w:sz w:val="72"/>
          <w:szCs w:val="72"/>
        </w:rPr>
      </w:pPr>
      <w:r>
        <w:rPr>
          <w:noProof/>
          <w:sz w:val="72"/>
          <w:szCs w:val="72"/>
        </w:rPr>
        <w:drawing>
          <wp:inline distT="0" distB="0" distL="0" distR="0" wp14:anchorId="08F8C782" wp14:editId="4B0A6EFD">
            <wp:extent cx="4279392" cy="2642616"/>
            <wp:effectExtent l="0" t="0" r="6985" b="5715"/>
            <wp:docPr id="11" name="Picture 11" descr="C:\Users\Louisa\Downloads\Marketing_Ho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a\Downloads\Marketing_Hom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9392" cy="2642616"/>
                    </a:xfrm>
                    <a:prstGeom prst="rect">
                      <a:avLst/>
                    </a:prstGeom>
                    <a:noFill/>
                    <a:ln>
                      <a:noFill/>
                    </a:ln>
                  </pic:spPr>
                </pic:pic>
              </a:graphicData>
            </a:graphic>
          </wp:inline>
        </w:drawing>
      </w:r>
    </w:p>
    <w:p w:rsidR="00952A32" w:rsidRDefault="00952A32" w:rsidP="00952A32">
      <w:pPr>
        <w:jc w:val="center"/>
        <w:rPr>
          <w:sz w:val="72"/>
          <w:szCs w:val="72"/>
        </w:rPr>
      </w:pPr>
    </w:p>
    <w:p w:rsidR="00952A32" w:rsidRPr="00952A32" w:rsidRDefault="00952A32" w:rsidP="00952A32">
      <w:pPr>
        <w:rPr>
          <w:sz w:val="28"/>
          <w:szCs w:val="72"/>
        </w:rPr>
      </w:pPr>
    </w:p>
    <w:p w:rsidR="00930B6B" w:rsidRPr="00930B6B" w:rsidRDefault="00930B6B" w:rsidP="00952A32">
      <w:pPr>
        <w:jc w:val="center"/>
        <w:rPr>
          <w:b/>
          <w:color w:val="660033"/>
          <w:sz w:val="28"/>
          <w:szCs w:val="48"/>
        </w:rPr>
      </w:pPr>
    </w:p>
    <w:p w:rsidR="00952A32" w:rsidRPr="009E2B33" w:rsidRDefault="00C26578" w:rsidP="00952A32">
      <w:pPr>
        <w:jc w:val="center"/>
        <w:rPr>
          <w:b/>
          <w:i/>
          <w:sz w:val="24"/>
          <w:szCs w:val="24"/>
        </w:rPr>
      </w:pPr>
      <w:r>
        <w:rPr>
          <w:rFonts w:ascii="Aubrey" w:hAnsi="Aubrey"/>
          <w:b/>
          <w:color w:val="660033"/>
          <w:sz w:val="48"/>
          <w:szCs w:val="48"/>
        </w:rPr>
        <w:t>Look F</w:t>
      </w:r>
      <w:r w:rsidR="004716E3">
        <w:rPr>
          <w:rFonts w:ascii="Aubrey" w:hAnsi="Aubrey"/>
          <w:b/>
          <w:color w:val="660033"/>
          <w:sz w:val="48"/>
          <w:szCs w:val="48"/>
        </w:rPr>
        <w:t>or Y</w:t>
      </w:r>
      <w:r w:rsidR="00952A32">
        <w:rPr>
          <w:rFonts w:ascii="Aubrey" w:hAnsi="Aubrey"/>
          <w:b/>
          <w:color w:val="660033"/>
          <w:sz w:val="48"/>
          <w:szCs w:val="48"/>
        </w:rPr>
        <w:t>our Home on the Following Websites:</w:t>
      </w:r>
    </w:p>
    <w:p w:rsidR="00952A32" w:rsidRPr="006C4275" w:rsidRDefault="00952A32" w:rsidP="00952A32">
      <w:pPr>
        <w:jc w:val="center"/>
        <w:rPr>
          <w:sz w:val="28"/>
          <w:szCs w:val="44"/>
        </w:rPr>
      </w:pPr>
    </w:p>
    <w:p w:rsidR="00DC1548" w:rsidRPr="00DC1548" w:rsidRDefault="00DC1548" w:rsidP="006C4275">
      <w:pPr>
        <w:rPr>
          <w:b/>
          <w:i/>
          <w:color w:val="660033"/>
          <w:sz w:val="32"/>
        </w:rPr>
      </w:pPr>
      <w:r w:rsidRPr="00DC1548">
        <w:rPr>
          <w:b/>
          <w:i/>
          <w:color w:val="660033"/>
          <w:sz w:val="32"/>
          <w:szCs w:val="20"/>
        </w:rPr>
        <w:t>Once your home is i</w:t>
      </w:r>
      <w:r w:rsidRPr="00DC1548">
        <w:rPr>
          <w:b/>
          <w:i/>
          <w:color w:val="660033"/>
          <w:sz w:val="32"/>
          <w:szCs w:val="20"/>
        </w:rPr>
        <w:t>nput</w:t>
      </w:r>
      <w:r w:rsidRPr="00DC1548">
        <w:rPr>
          <w:b/>
          <w:i/>
          <w:color w:val="660033"/>
          <w:sz w:val="32"/>
          <w:szCs w:val="20"/>
        </w:rPr>
        <w:t>ted on</w:t>
      </w:r>
      <w:r w:rsidRPr="00DC1548">
        <w:rPr>
          <w:b/>
          <w:i/>
          <w:color w:val="660033"/>
          <w:sz w:val="32"/>
          <w:szCs w:val="20"/>
        </w:rPr>
        <w:t xml:space="preserve"> Multiple Listing Service</w:t>
      </w:r>
      <w:r w:rsidRPr="00DC1548">
        <w:rPr>
          <w:b/>
          <w:i/>
          <w:color w:val="660033"/>
          <w:sz w:val="32"/>
          <w:szCs w:val="20"/>
        </w:rPr>
        <w:t xml:space="preserve"> your listing is automatically distributed to these partner sites</w:t>
      </w:r>
      <w:r w:rsidRPr="00DC1548">
        <w:rPr>
          <w:b/>
          <w:i/>
          <w:color w:val="660033"/>
          <w:sz w:val="40"/>
        </w:rPr>
        <w:t xml:space="preserve"> </w:t>
      </w:r>
      <w:r w:rsidRPr="00DC1548">
        <w:rPr>
          <w:b/>
          <w:i/>
          <w:color w:val="660033"/>
          <w:sz w:val="32"/>
        </w:rPr>
        <w:t>to maximize your exposure, and drive more leads.</w:t>
      </w:r>
      <w:r w:rsidRPr="00DC1548">
        <w:rPr>
          <w:b/>
          <w:i/>
          <w:color w:val="660033"/>
          <w:sz w:val="32"/>
        </w:rPr>
        <w:t xml:space="preserve"> </w:t>
      </w:r>
    </w:p>
    <w:p w:rsidR="006C4275" w:rsidRPr="006C4275" w:rsidRDefault="006C4275" w:rsidP="006C4275">
      <w:pPr>
        <w:rPr>
          <w:b/>
          <w:i/>
          <w:sz w:val="36"/>
          <w:szCs w:val="44"/>
        </w:rPr>
      </w:pPr>
    </w:p>
    <w:p w:rsidR="006C4275" w:rsidRPr="00DC1548" w:rsidRDefault="006C4275" w:rsidP="006C4275">
      <w:pPr>
        <w:spacing w:before="100" w:beforeAutospacing="1" w:after="100" w:afterAutospacing="1" w:line="240" w:lineRule="auto"/>
        <w:ind w:left="360"/>
        <w:rPr>
          <w:rFonts w:eastAsia="Times New Roman" w:cs="Times New Roman"/>
          <w:b/>
          <w:sz w:val="28"/>
          <w:szCs w:val="24"/>
        </w:rPr>
        <w:sectPr w:rsidR="006C4275" w:rsidRPr="00DC1548" w:rsidSect="002E0363">
          <w:type w:val="continuous"/>
          <w:pgSz w:w="12240" w:h="15840"/>
          <w:pgMar w:top="245" w:right="720" w:bottom="245" w:left="1152" w:header="720" w:footer="720" w:gutter="0"/>
          <w:cols w:space="720"/>
          <w:docGrid w:linePitch="360"/>
        </w:sectPr>
      </w:pPr>
    </w:p>
    <w:p w:rsidR="00A03B02" w:rsidRPr="00B95EB1" w:rsidRDefault="00A03B02" w:rsidP="006C4275">
      <w:pPr>
        <w:spacing w:before="100" w:beforeAutospacing="1" w:after="100" w:afterAutospacing="1" w:line="240" w:lineRule="auto"/>
        <w:ind w:left="360"/>
        <w:rPr>
          <w:rFonts w:eastAsia="Times New Roman" w:cs="Times New Roman"/>
          <w:b/>
          <w:color w:val="262626" w:themeColor="text1" w:themeTint="D9"/>
          <w:sz w:val="32"/>
          <w:szCs w:val="24"/>
        </w:rPr>
      </w:pPr>
      <w:r w:rsidRPr="00B95EB1">
        <w:rPr>
          <w:rFonts w:eastAsia="Times New Roman" w:cs="Times New Roman"/>
          <w:b/>
          <w:color w:val="262626" w:themeColor="text1" w:themeTint="D9"/>
          <w:sz w:val="32"/>
          <w:szCs w:val="24"/>
        </w:rPr>
        <w:lastRenderedPageBreak/>
        <w:t>Sold By Louisa</w:t>
      </w:r>
    </w:p>
    <w:p w:rsidR="00A03B02" w:rsidRPr="00B95EB1" w:rsidRDefault="00A03B02" w:rsidP="00A03B02">
      <w:pPr>
        <w:spacing w:before="100" w:beforeAutospacing="1" w:after="100" w:afterAutospacing="1" w:line="240" w:lineRule="auto"/>
        <w:rPr>
          <w:rFonts w:eastAsia="Times New Roman" w:cs="Times New Roman"/>
          <w:b/>
          <w:color w:val="262626" w:themeColor="text1" w:themeTint="D9"/>
          <w:sz w:val="32"/>
          <w:szCs w:val="24"/>
        </w:rPr>
      </w:pPr>
      <w:r w:rsidRPr="00B95EB1">
        <w:rPr>
          <w:rFonts w:eastAsia="Times New Roman" w:cs="Times New Roman"/>
          <w:b/>
          <w:color w:val="262626" w:themeColor="text1" w:themeTint="D9"/>
          <w:sz w:val="32"/>
          <w:szCs w:val="24"/>
        </w:rPr>
        <w:t xml:space="preserve">     Excel Realty &amp; Mortgage</w:t>
      </w:r>
    </w:p>
    <w:p w:rsidR="006C4275" w:rsidRPr="00B95EB1" w:rsidRDefault="006C4275" w:rsidP="006C4275">
      <w:pPr>
        <w:spacing w:before="100" w:beforeAutospacing="1" w:after="100" w:afterAutospacing="1" w:line="240" w:lineRule="auto"/>
        <w:ind w:left="360"/>
        <w:rPr>
          <w:rFonts w:eastAsia="Times New Roman" w:cs="Times New Roman"/>
          <w:b/>
          <w:color w:val="262626" w:themeColor="text1" w:themeTint="D9"/>
          <w:sz w:val="32"/>
          <w:szCs w:val="24"/>
        </w:rPr>
      </w:pPr>
      <w:r w:rsidRPr="00B95EB1">
        <w:rPr>
          <w:rFonts w:eastAsia="Times New Roman" w:cs="Times New Roman"/>
          <w:b/>
          <w:color w:val="262626" w:themeColor="text1" w:themeTint="D9"/>
          <w:sz w:val="32"/>
          <w:szCs w:val="24"/>
        </w:rPr>
        <w:t>Zi</w:t>
      </w:r>
      <w:r w:rsidR="003A02FC" w:rsidRPr="00B95EB1">
        <w:rPr>
          <w:rFonts w:eastAsia="Times New Roman" w:cs="Times New Roman"/>
          <w:b/>
          <w:color w:val="262626" w:themeColor="text1" w:themeTint="D9"/>
          <w:sz w:val="32"/>
          <w:szCs w:val="24"/>
        </w:rPr>
        <w:t>llow</w:t>
      </w:r>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FrontDoor</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Oodle</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r w:rsidRPr="00B95EB1">
        <w:rPr>
          <w:rFonts w:eastAsia="Times New Roman" w:cs="Times New Roman"/>
          <w:b/>
          <w:color w:val="262626" w:themeColor="text1" w:themeTint="D9"/>
          <w:sz w:val="32"/>
          <w:szCs w:val="24"/>
        </w:rPr>
        <w:t>Military.com</w:t>
      </w:r>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r w:rsidRPr="00B95EB1">
        <w:rPr>
          <w:rFonts w:eastAsia="Times New Roman" w:cs="Times New Roman"/>
          <w:b/>
          <w:color w:val="262626" w:themeColor="text1" w:themeTint="D9"/>
          <w:sz w:val="32"/>
          <w:szCs w:val="24"/>
        </w:rPr>
        <w:t>Facebook</w:t>
      </w:r>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r w:rsidRPr="00B95EB1">
        <w:rPr>
          <w:rFonts w:eastAsia="Times New Roman" w:cs="Times New Roman"/>
          <w:b/>
          <w:color w:val="262626" w:themeColor="text1" w:themeTint="D9"/>
          <w:sz w:val="32"/>
          <w:szCs w:val="24"/>
        </w:rPr>
        <w:t>BackPage.com</w:t>
      </w:r>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ByOwnerMLS</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gramStart"/>
      <w:r w:rsidRPr="00B95EB1">
        <w:rPr>
          <w:rFonts w:eastAsia="Times New Roman" w:cs="Times New Roman"/>
          <w:b/>
          <w:color w:val="262626" w:themeColor="text1" w:themeTint="D9"/>
          <w:sz w:val="32"/>
          <w:szCs w:val="24"/>
        </w:rPr>
        <w:t>Yahoo!</w:t>
      </w:r>
      <w:proofErr w:type="gramEnd"/>
    </w:p>
    <w:p w:rsidR="003A02FC" w:rsidRPr="00B95EB1" w:rsidRDefault="003A02FC" w:rsidP="002E0363">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RentBits</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Walkscore</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lastRenderedPageBreak/>
        <w:t>RentJungle</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r w:rsidRPr="00B95EB1">
        <w:rPr>
          <w:rFonts w:eastAsia="Times New Roman" w:cs="Times New Roman"/>
          <w:b/>
          <w:color w:val="262626" w:themeColor="text1" w:themeTint="D9"/>
          <w:sz w:val="32"/>
          <w:szCs w:val="24"/>
        </w:rPr>
        <w:t>Campus Avenue</w:t>
      </w:r>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Rentenna</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r w:rsidRPr="00B95EB1">
        <w:rPr>
          <w:rFonts w:eastAsia="Times New Roman" w:cs="Times New Roman"/>
          <w:b/>
          <w:color w:val="262626" w:themeColor="text1" w:themeTint="D9"/>
          <w:sz w:val="32"/>
          <w:szCs w:val="24"/>
        </w:rPr>
        <w:t>AOL Real Estate</w:t>
      </w:r>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Zumper</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Hotpads</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Trovit</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Geebo</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Enormo</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Yakaz</w:t>
      </w:r>
      <w:proofErr w:type="spellEnd"/>
    </w:p>
    <w:p w:rsidR="003A02FC" w:rsidRPr="00B95EB1" w:rsidRDefault="003A02FC" w:rsidP="006C4275">
      <w:pPr>
        <w:spacing w:before="100" w:beforeAutospacing="1" w:after="100" w:afterAutospacing="1" w:line="240" w:lineRule="auto"/>
        <w:ind w:left="360"/>
        <w:rPr>
          <w:rFonts w:eastAsia="Times New Roman" w:cs="Times New Roman"/>
          <w:b/>
          <w:color w:val="262626" w:themeColor="text1" w:themeTint="D9"/>
          <w:sz w:val="32"/>
          <w:szCs w:val="24"/>
        </w:rPr>
      </w:pPr>
      <w:proofErr w:type="spellStart"/>
      <w:r w:rsidRPr="00B95EB1">
        <w:rPr>
          <w:rFonts w:eastAsia="Times New Roman" w:cs="Times New Roman"/>
          <w:b/>
          <w:color w:val="262626" w:themeColor="text1" w:themeTint="D9"/>
          <w:sz w:val="32"/>
          <w:szCs w:val="24"/>
        </w:rPr>
        <w:t>RentMatch</w:t>
      </w:r>
      <w:proofErr w:type="spellEnd"/>
    </w:p>
    <w:p w:rsidR="003A02FC" w:rsidRPr="00B95EB1" w:rsidRDefault="003A02FC" w:rsidP="006C4275">
      <w:pPr>
        <w:spacing w:line="240" w:lineRule="auto"/>
        <w:rPr>
          <w:b/>
          <w:color w:val="262626" w:themeColor="text1" w:themeTint="D9"/>
          <w:sz w:val="28"/>
          <w:szCs w:val="44"/>
        </w:rPr>
      </w:pPr>
    </w:p>
    <w:p w:rsidR="006C4275" w:rsidRPr="00B95EB1" w:rsidRDefault="006C4275" w:rsidP="00952A32">
      <w:pPr>
        <w:jc w:val="center"/>
        <w:rPr>
          <w:b/>
          <w:i/>
          <w:color w:val="262626" w:themeColor="text1" w:themeTint="D9"/>
          <w:sz w:val="44"/>
          <w:szCs w:val="44"/>
        </w:rPr>
        <w:sectPr w:rsidR="006C4275" w:rsidRPr="00B95EB1" w:rsidSect="002E0363">
          <w:type w:val="continuous"/>
          <w:pgSz w:w="12240" w:h="15840"/>
          <w:pgMar w:top="245" w:right="720" w:bottom="245" w:left="1152" w:header="720" w:footer="720" w:gutter="0"/>
          <w:cols w:num="2" w:space="720"/>
          <w:docGrid w:linePitch="360"/>
        </w:sectPr>
      </w:pPr>
    </w:p>
    <w:p w:rsidR="00952A32" w:rsidRPr="00B95EB1" w:rsidRDefault="00952A32" w:rsidP="006C4275">
      <w:pPr>
        <w:rPr>
          <w:b/>
          <w:i/>
          <w:color w:val="262626" w:themeColor="text1" w:themeTint="D9"/>
          <w:sz w:val="28"/>
          <w:szCs w:val="44"/>
        </w:rPr>
      </w:pPr>
    </w:p>
    <w:p w:rsidR="00952A32" w:rsidRPr="00B95EB1" w:rsidRDefault="00952A32" w:rsidP="006C4275">
      <w:pPr>
        <w:rPr>
          <w:b/>
          <w:color w:val="262626" w:themeColor="text1" w:themeTint="D9"/>
          <w:sz w:val="28"/>
          <w:szCs w:val="48"/>
        </w:rPr>
      </w:pPr>
    </w:p>
    <w:p w:rsidR="00097C0D" w:rsidRDefault="00097C0D" w:rsidP="006C4275">
      <w:pPr>
        <w:rPr>
          <w:b/>
          <w:color w:val="660033"/>
          <w:sz w:val="28"/>
          <w:szCs w:val="48"/>
        </w:rPr>
      </w:pPr>
    </w:p>
    <w:p w:rsidR="00952A32" w:rsidRDefault="00C26578" w:rsidP="00952A32">
      <w:pPr>
        <w:jc w:val="center"/>
        <w:rPr>
          <w:rFonts w:ascii="Aubrey" w:hAnsi="Aubrey"/>
          <w:b/>
          <w:color w:val="660033"/>
          <w:sz w:val="48"/>
          <w:szCs w:val="48"/>
        </w:rPr>
      </w:pPr>
      <w:r>
        <w:rPr>
          <w:rFonts w:ascii="Aubrey" w:hAnsi="Aubrey"/>
          <w:b/>
          <w:color w:val="660033"/>
          <w:sz w:val="48"/>
          <w:szCs w:val="48"/>
        </w:rPr>
        <w:t>Your Home Will B</w:t>
      </w:r>
      <w:r w:rsidR="006C4275">
        <w:rPr>
          <w:rFonts w:ascii="Aubrey" w:hAnsi="Aubrey"/>
          <w:b/>
          <w:color w:val="660033"/>
          <w:sz w:val="48"/>
          <w:szCs w:val="48"/>
        </w:rPr>
        <w:t>e Advertised on Zillow</w:t>
      </w:r>
    </w:p>
    <w:p w:rsidR="003A02FC" w:rsidRPr="00DC1548" w:rsidRDefault="003A02FC" w:rsidP="00952A32">
      <w:pPr>
        <w:jc w:val="center"/>
        <w:rPr>
          <w:b/>
          <w:color w:val="660033"/>
          <w:sz w:val="28"/>
          <w:szCs w:val="32"/>
        </w:rPr>
      </w:pPr>
    </w:p>
    <w:p w:rsidR="00ED38B8" w:rsidRPr="00B95EB1" w:rsidRDefault="003A02FC" w:rsidP="00ED38B8">
      <w:pPr>
        <w:widowControl w:val="0"/>
        <w:ind w:left="360" w:hanging="360"/>
        <w:rPr>
          <w:rFonts w:ascii="Calibri" w:hAnsi="Calibri"/>
          <w:color w:val="262626" w:themeColor="text1" w:themeTint="D9"/>
          <w:sz w:val="32"/>
          <w:szCs w:val="32"/>
        </w:rPr>
      </w:pPr>
      <w:r w:rsidRPr="00B95EB1">
        <w:rPr>
          <w:rFonts w:ascii="Calibri" w:hAnsi="Calibri"/>
          <w:color w:val="262626" w:themeColor="text1" w:themeTint="D9"/>
          <w:sz w:val="32"/>
          <w:szCs w:val="32"/>
        </w:rPr>
        <w:t>Zillow is the largest real estate network in U.S.</w:t>
      </w:r>
      <w:r w:rsidR="009E6273" w:rsidRPr="00B95EB1">
        <w:rPr>
          <w:rFonts w:ascii="Calibri" w:hAnsi="Calibri"/>
          <w:color w:val="262626" w:themeColor="text1" w:themeTint="D9"/>
          <w:sz w:val="32"/>
          <w:szCs w:val="32"/>
        </w:rPr>
        <w:t xml:space="preserve"> In July 2013 alone, 321 million homes were viewed on the Zillow’s mobile apps (that’s 120 homes per second!) and had 61 million unique users.</w:t>
      </w:r>
      <w:r w:rsidRPr="00B95EB1">
        <w:rPr>
          <w:rFonts w:ascii="Calibri" w:hAnsi="Calibri"/>
          <w:color w:val="262626" w:themeColor="text1" w:themeTint="D9"/>
          <w:sz w:val="32"/>
          <w:szCs w:val="32"/>
        </w:rPr>
        <w:t xml:space="preserve"> </w:t>
      </w:r>
    </w:p>
    <w:p w:rsidR="003A02FC" w:rsidRPr="00B95EB1" w:rsidRDefault="003A02FC" w:rsidP="003A02FC">
      <w:pPr>
        <w:widowControl w:val="0"/>
        <w:ind w:left="360" w:hanging="360"/>
        <w:rPr>
          <w:rFonts w:ascii="Calibri" w:hAnsi="Calibri"/>
          <w:color w:val="262626" w:themeColor="text1" w:themeTint="D9"/>
          <w:sz w:val="32"/>
          <w:szCs w:val="32"/>
        </w:rPr>
      </w:pPr>
      <w:r w:rsidRPr="00B95EB1">
        <w:rPr>
          <w:rFonts w:ascii="Calibri" w:hAnsi="Calibri"/>
          <w:color w:val="262626" w:themeColor="text1" w:themeTint="D9"/>
          <w:sz w:val="32"/>
          <w:szCs w:val="32"/>
        </w:rPr>
        <w:t>Zillow is the most popular home shopping app</w:t>
      </w:r>
      <w:r w:rsidR="00ED38B8" w:rsidRPr="00B95EB1">
        <w:rPr>
          <w:rFonts w:ascii="Calibri" w:hAnsi="Calibri"/>
          <w:color w:val="262626" w:themeColor="text1" w:themeTint="D9"/>
          <w:sz w:val="32"/>
          <w:szCs w:val="32"/>
        </w:rPr>
        <w:t>s</w:t>
      </w:r>
      <w:r w:rsidRPr="00B95EB1">
        <w:rPr>
          <w:rFonts w:ascii="Calibri" w:hAnsi="Calibri"/>
          <w:color w:val="262626" w:themeColor="text1" w:themeTint="D9"/>
          <w:sz w:val="32"/>
          <w:szCs w:val="32"/>
        </w:rPr>
        <w:t xml:space="preserve"> on iPhone and Android</w:t>
      </w:r>
      <w:r w:rsidR="00ED38B8" w:rsidRPr="00B95EB1">
        <w:rPr>
          <w:rFonts w:ascii="Calibri" w:hAnsi="Calibri"/>
          <w:color w:val="262626" w:themeColor="text1" w:themeTint="D9"/>
          <w:sz w:val="32"/>
          <w:szCs w:val="32"/>
        </w:rPr>
        <w:t>. Buyers driving through your neighborhood will find your home and connect with Louisa through just a click of a button to make an appointment.</w:t>
      </w:r>
      <w:r w:rsidRPr="00B95EB1">
        <w:rPr>
          <w:rFonts w:ascii="Calibri" w:hAnsi="Calibri"/>
          <w:color w:val="262626" w:themeColor="text1" w:themeTint="D9"/>
          <w:sz w:val="32"/>
          <w:szCs w:val="32"/>
        </w:rPr>
        <w:t xml:space="preserve"> </w:t>
      </w:r>
    </w:p>
    <w:p w:rsidR="00ED38B8" w:rsidRPr="00B95EB1" w:rsidRDefault="00ED38B8" w:rsidP="00ED38B8">
      <w:pPr>
        <w:widowControl w:val="0"/>
        <w:ind w:left="360" w:hanging="360"/>
        <w:rPr>
          <w:rFonts w:ascii="Calibri" w:hAnsi="Calibri"/>
          <w:color w:val="262626" w:themeColor="text1" w:themeTint="D9"/>
          <w:sz w:val="32"/>
          <w:szCs w:val="32"/>
        </w:rPr>
      </w:pPr>
      <w:r w:rsidRPr="00B95EB1">
        <w:rPr>
          <w:rFonts w:ascii="Calibri" w:hAnsi="Calibri"/>
          <w:color w:val="262626" w:themeColor="text1" w:themeTint="D9"/>
          <w:sz w:val="32"/>
          <w:szCs w:val="32"/>
        </w:rPr>
        <w:t>As a Zillow Premier Agent, sellers benefit from a strong presence on Zillow</w:t>
      </w:r>
      <w:r w:rsidRPr="00B95EB1">
        <w:rPr>
          <w:rFonts w:ascii="Calibri" w:hAnsi="Calibri"/>
          <w:color w:val="262626" w:themeColor="text1" w:themeTint="D9"/>
          <w:sz w:val="32"/>
          <w:szCs w:val="32"/>
        </w:rPr>
        <w:t>. This is essential to getting the most offers for your home.</w:t>
      </w:r>
    </w:p>
    <w:p w:rsidR="003A02FC" w:rsidRPr="00B95EB1" w:rsidRDefault="003A02FC" w:rsidP="009E6273">
      <w:pPr>
        <w:widowControl w:val="0"/>
        <w:ind w:left="360" w:hanging="360"/>
        <w:rPr>
          <w:rFonts w:ascii="Calibri" w:hAnsi="Calibri"/>
          <w:color w:val="262626" w:themeColor="text1" w:themeTint="D9"/>
          <w:sz w:val="32"/>
          <w:szCs w:val="32"/>
        </w:rPr>
      </w:pPr>
      <w:r w:rsidRPr="00B95EB1">
        <w:rPr>
          <w:rFonts w:ascii="Calibri" w:hAnsi="Calibri"/>
          <w:color w:val="262626" w:themeColor="text1" w:themeTint="D9"/>
          <w:sz w:val="32"/>
          <w:szCs w:val="32"/>
        </w:rPr>
        <w:t>As a Zillow Premier Agent</w:t>
      </w:r>
      <w:r w:rsidR="009E6273" w:rsidRPr="00B95EB1">
        <w:rPr>
          <w:rFonts w:ascii="Calibri" w:hAnsi="Calibri"/>
          <w:color w:val="262626" w:themeColor="text1" w:themeTint="D9"/>
          <w:sz w:val="32"/>
          <w:szCs w:val="32"/>
        </w:rPr>
        <w:t>,</w:t>
      </w:r>
      <w:r w:rsidRPr="00B95EB1">
        <w:rPr>
          <w:rFonts w:ascii="Calibri" w:hAnsi="Calibri"/>
          <w:color w:val="262626" w:themeColor="text1" w:themeTint="D9"/>
          <w:sz w:val="32"/>
          <w:szCs w:val="32"/>
        </w:rPr>
        <w:t xml:space="preserve"> Louisa will attract 3 times the buyers to your listing</w:t>
      </w:r>
      <w:r w:rsidR="009E6273" w:rsidRPr="00B95EB1">
        <w:rPr>
          <w:rFonts w:ascii="Calibri" w:hAnsi="Calibri"/>
          <w:color w:val="262626" w:themeColor="text1" w:themeTint="D9"/>
          <w:sz w:val="32"/>
          <w:szCs w:val="32"/>
        </w:rPr>
        <w:t xml:space="preserve">. </w:t>
      </w:r>
      <w:r w:rsidR="00ED38B8" w:rsidRPr="00B95EB1">
        <w:rPr>
          <w:rFonts w:ascii="Calibri" w:hAnsi="Calibri"/>
          <w:color w:val="262626" w:themeColor="text1" w:themeTint="D9"/>
          <w:sz w:val="32"/>
          <w:szCs w:val="32"/>
        </w:rPr>
        <w:t>Louisa will also ensure your listing stays fresh on Zillow by keeping at the top of the search results.</w:t>
      </w:r>
    </w:p>
    <w:p w:rsidR="009E6273" w:rsidRPr="00B95EB1" w:rsidRDefault="009E6273" w:rsidP="009E6273">
      <w:pPr>
        <w:widowControl w:val="0"/>
        <w:ind w:left="360" w:hanging="360"/>
        <w:rPr>
          <w:rFonts w:ascii="Calibri" w:hAnsi="Calibri"/>
          <w:color w:val="262626" w:themeColor="text1" w:themeTint="D9"/>
          <w:sz w:val="32"/>
          <w:szCs w:val="32"/>
        </w:rPr>
      </w:pPr>
      <w:r w:rsidRPr="00B95EB1">
        <w:rPr>
          <w:rFonts w:ascii="Calibri" w:hAnsi="Calibri"/>
          <w:color w:val="262626" w:themeColor="text1" w:themeTint="D9"/>
          <w:sz w:val="32"/>
          <w:szCs w:val="32"/>
        </w:rPr>
        <w:t>As a Zillow Premier Agent, Louisa can make your home “pop” with a Zillow Special Offer.</w:t>
      </w:r>
      <w:r w:rsidR="00A03B02" w:rsidRPr="00B95EB1">
        <w:rPr>
          <w:rFonts w:ascii="Calibri" w:hAnsi="Calibri"/>
          <w:color w:val="262626" w:themeColor="text1" w:themeTint="D9"/>
          <w:sz w:val="32"/>
          <w:szCs w:val="32"/>
        </w:rPr>
        <w:t xml:space="preserve"> Your home will receive 10 times the views of a regular listing on Zillow. More buyers will see it which increases the likelihood of selling faster. Your home will make an immediate “splash” when it first comes on the market.</w:t>
      </w:r>
    </w:p>
    <w:p w:rsidR="009E6273" w:rsidRPr="00B95EB1" w:rsidRDefault="009E6273" w:rsidP="009E6273">
      <w:pPr>
        <w:widowControl w:val="0"/>
        <w:ind w:left="360" w:hanging="360"/>
        <w:rPr>
          <w:rFonts w:ascii="Calibri" w:hAnsi="Calibri"/>
          <w:color w:val="262626" w:themeColor="text1" w:themeTint="D9"/>
          <w:sz w:val="32"/>
          <w:szCs w:val="32"/>
        </w:rPr>
      </w:pPr>
      <w:r w:rsidRPr="00B95EB1">
        <w:rPr>
          <w:rFonts w:ascii="Calibri" w:hAnsi="Calibri"/>
          <w:color w:val="262626" w:themeColor="text1" w:themeTint="D9"/>
          <w:sz w:val="32"/>
          <w:szCs w:val="32"/>
        </w:rPr>
        <w:t>75% of Zillow users are “in the market” and will buy in the next two years. More than 1/3 of Zillow users are approved for a home loan. A Zillow consumers’ average credit score is 722 (“very good” per FICO).</w:t>
      </w:r>
    </w:p>
    <w:p w:rsidR="00A03B02" w:rsidRPr="00B95EB1" w:rsidRDefault="00A03B02" w:rsidP="009E6273">
      <w:pPr>
        <w:widowControl w:val="0"/>
        <w:ind w:left="360" w:hanging="360"/>
        <w:rPr>
          <w:rFonts w:ascii="Calibri" w:hAnsi="Calibri"/>
          <w:color w:val="262626" w:themeColor="text1" w:themeTint="D9"/>
          <w:sz w:val="32"/>
          <w:szCs w:val="32"/>
        </w:rPr>
      </w:pPr>
      <w:r w:rsidRPr="00B95EB1">
        <w:rPr>
          <w:rFonts w:ascii="Calibri" w:hAnsi="Calibri"/>
          <w:color w:val="262626" w:themeColor="text1" w:themeTint="D9"/>
          <w:sz w:val="32"/>
          <w:szCs w:val="32"/>
        </w:rPr>
        <w:t>As a Zillow Premier Agent, Louisa gets a large number of buyers seeking her help in finding the right home. This means your listing will be presented to her customer pipeline and your home will gain hands-on exposure to the most interested buyers on Zillow.</w:t>
      </w:r>
    </w:p>
    <w:p w:rsidR="00ED38B8" w:rsidRPr="00B95EB1" w:rsidRDefault="00ED38B8" w:rsidP="003A02FC">
      <w:pPr>
        <w:widowControl w:val="0"/>
        <w:ind w:left="360" w:hanging="360"/>
        <w:rPr>
          <w:rFonts w:ascii="Calibri" w:hAnsi="Calibri"/>
          <w:b/>
          <w:color w:val="262626" w:themeColor="text1" w:themeTint="D9"/>
          <w:sz w:val="32"/>
          <w:szCs w:val="32"/>
        </w:rPr>
      </w:pPr>
    </w:p>
    <w:p w:rsidR="00DC1548" w:rsidRPr="00B95EB1" w:rsidRDefault="00DC1548" w:rsidP="00B95EB1">
      <w:pPr>
        <w:widowControl w:val="0"/>
        <w:rPr>
          <w:rFonts w:ascii="Times New Roman" w:hAnsi="Times New Roman"/>
          <w:color w:val="262626" w:themeColor="text1" w:themeTint="D9"/>
          <w:sz w:val="28"/>
          <w:szCs w:val="20"/>
        </w:rPr>
      </w:pPr>
    </w:p>
    <w:p w:rsidR="00952A32" w:rsidRPr="004716E3" w:rsidRDefault="00952A32" w:rsidP="00952A32">
      <w:pPr>
        <w:rPr>
          <w:b/>
          <w:i/>
          <w:color w:val="660033"/>
          <w:sz w:val="32"/>
          <w:szCs w:val="28"/>
        </w:rPr>
      </w:pPr>
      <w:r w:rsidRPr="004716E3">
        <w:rPr>
          <w:b/>
          <w:i/>
          <w:color w:val="660033"/>
          <w:sz w:val="32"/>
          <w:szCs w:val="28"/>
        </w:rPr>
        <w:lastRenderedPageBreak/>
        <w:t>Thank you for considering Louisa A. Bortoli and her team for your real estate needs.  Our goal is to provide unparalleled service and commitment to each of our clients with dedication to honesty and integrity.</w:t>
      </w:r>
    </w:p>
    <w:p w:rsidR="00952A32" w:rsidRPr="004716E3" w:rsidRDefault="00952A32" w:rsidP="00952A32">
      <w:pPr>
        <w:rPr>
          <w:b/>
          <w:i/>
          <w:color w:val="660033"/>
          <w:sz w:val="28"/>
          <w:szCs w:val="28"/>
        </w:rPr>
      </w:pPr>
    </w:p>
    <w:p w:rsidR="00952A32" w:rsidRPr="004716E3" w:rsidRDefault="00952A32" w:rsidP="00952A32">
      <w:pPr>
        <w:rPr>
          <w:b/>
          <w:i/>
          <w:color w:val="660033"/>
          <w:sz w:val="32"/>
          <w:szCs w:val="28"/>
        </w:rPr>
      </w:pPr>
      <w:r w:rsidRPr="004716E3">
        <w:rPr>
          <w:b/>
          <w:i/>
          <w:color w:val="660033"/>
          <w:sz w:val="32"/>
          <w:szCs w:val="28"/>
        </w:rPr>
        <w:t>The goal of our team is to realize the best possible price and terms for your home, in the shortest possible time, and with the least inconvenience to you.  With our knowledge and experience, Excel’s extensive resources and your help, together we will accomplish that goal.</w:t>
      </w:r>
    </w:p>
    <w:p w:rsidR="00952A32" w:rsidRPr="004716E3" w:rsidRDefault="00952A32" w:rsidP="00952A32">
      <w:pPr>
        <w:rPr>
          <w:b/>
          <w:i/>
          <w:color w:val="660033"/>
          <w:sz w:val="28"/>
          <w:szCs w:val="28"/>
        </w:rPr>
      </w:pPr>
    </w:p>
    <w:p w:rsidR="00952A32" w:rsidRPr="004716E3" w:rsidRDefault="00952A32" w:rsidP="00952A32">
      <w:pPr>
        <w:rPr>
          <w:b/>
          <w:i/>
          <w:color w:val="660033"/>
          <w:sz w:val="32"/>
          <w:szCs w:val="28"/>
        </w:rPr>
      </w:pPr>
      <w:r w:rsidRPr="004716E3">
        <w:rPr>
          <w:b/>
          <w:i/>
          <w:color w:val="660033"/>
          <w:sz w:val="32"/>
          <w:szCs w:val="28"/>
        </w:rPr>
        <w:t>Our expectation is that you will be so satisfied with our service that you will enthusiastically recommend us to your family and friends without reservation.</w:t>
      </w:r>
    </w:p>
    <w:p w:rsidR="00952A32" w:rsidRPr="009E2B33" w:rsidRDefault="00952A32" w:rsidP="00952A32">
      <w:pPr>
        <w:pStyle w:val="NormalWeb"/>
        <w:rPr>
          <w:rFonts w:asciiTheme="minorHAnsi" w:hAnsiTheme="minorHAnsi"/>
          <w:color w:val="262626" w:themeColor="text1" w:themeTint="D9"/>
          <w:sz w:val="28"/>
          <w:szCs w:val="28"/>
        </w:rPr>
      </w:pPr>
    </w:p>
    <w:p w:rsidR="00952A32" w:rsidRPr="009E2B33" w:rsidRDefault="00952A32" w:rsidP="00952A32">
      <w:pPr>
        <w:jc w:val="center"/>
        <w:rPr>
          <w:rFonts w:ascii="Aubrey" w:hAnsi="Aubrey"/>
          <w:sz w:val="16"/>
          <w:szCs w:val="16"/>
        </w:rPr>
      </w:pPr>
    </w:p>
    <w:p w:rsidR="00952A32" w:rsidRDefault="00952A32" w:rsidP="00952A32">
      <w:pPr>
        <w:jc w:val="center"/>
        <w:rPr>
          <w:sz w:val="72"/>
          <w:szCs w:val="72"/>
        </w:rPr>
      </w:pPr>
    </w:p>
    <w:p w:rsidR="00952A32" w:rsidRPr="00952A32" w:rsidRDefault="00952A32" w:rsidP="00952A32">
      <w:pPr>
        <w:tabs>
          <w:tab w:val="left" w:pos="2925"/>
        </w:tabs>
        <w:rPr>
          <w:rFonts w:ascii="Aubrey" w:hAnsi="Aubrey"/>
          <w:sz w:val="48"/>
          <w:szCs w:val="48"/>
        </w:rPr>
      </w:pPr>
    </w:p>
    <w:sectPr w:rsidR="00952A32" w:rsidRPr="00952A32" w:rsidSect="002E0363">
      <w:type w:val="continuous"/>
      <w:pgSz w:w="12240" w:h="15840"/>
      <w:pgMar w:top="245" w:right="720" w:bottom="24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34" w:rsidRDefault="00803B34" w:rsidP="00FA16AD">
      <w:pPr>
        <w:spacing w:after="0" w:line="240" w:lineRule="auto"/>
      </w:pPr>
      <w:r>
        <w:separator/>
      </w:r>
    </w:p>
  </w:endnote>
  <w:endnote w:type="continuationSeparator" w:id="0">
    <w:p w:rsidR="00803B34" w:rsidRDefault="00803B34" w:rsidP="00FA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loHandletter">
    <w:panose1 w:val="020006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ubrey">
    <w:panose1 w:val="00000400000000000000"/>
    <w:charset w:val="00"/>
    <w:family w:val="auto"/>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F0" w:rsidRDefault="000459F0" w:rsidP="002E0363">
    <w:pPr>
      <w:pStyle w:val="Footer"/>
      <w:rPr>
        <w:rFonts w:ascii="Calibri" w:hAnsi="Calibri"/>
        <w:b/>
        <w:color w:val="660033"/>
        <w:sz w:val="16"/>
        <w:szCs w:val="16"/>
      </w:rPr>
    </w:pPr>
  </w:p>
  <w:p w:rsidR="000459F0" w:rsidRDefault="000459F0" w:rsidP="000050B4">
    <w:pPr>
      <w:pStyle w:val="Footer"/>
      <w:jc w:val="center"/>
      <w:rPr>
        <w:rFonts w:ascii="Calibri" w:hAnsi="Calibri"/>
        <w:b/>
        <w:color w:val="660033"/>
        <w:sz w:val="16"/>
        <w:szCs w:val="16"/>
      </w:rPr>
    </w:pPr>
  </w:p>
  <w:p w:rsidR="000459F0" w:rsidRDefault="000459F0" w:rsidP="000050B4">
    <w:pPr>
      <w:pStyle w:val="Footer"/>
      <w:jc w:val="center"/>
      <w:rPr>
        <w:rFonts w:ascii="Calibri" w:hAnsi="Calibri"/>
        <w:b/>
        <w:color w:val="660033"/>
        <w:sz w:val="16"/>
        <w:szCs w:val="16"/>
      </w:rPr>
    </w:pPr>
  </w:p>
  <w:p w:rsidR="000459F0" w:rsidRDefault="000459F0" w:rsidP="000050B4">
    <w:pPr>
      <w:pStyle w:val="Footer"/>
      <w:jc w:val="center"/>
      <w:rPr>
        <w:rFonts w:ascii="Calibri" w:hAnsi="Calibri"/>
        <w:b/>
        <w:color w:val="660033"/>
        <w:sz w:val="16"/>
        <w:szCs w:val="16"/>
      </w:rPr>
    </w:pPr>
  </w:p>
  <w:p w:rsidR="000459F0" w:rsidRDefault="000459F0" w:rsidP="000050B4">
    <w:pPr>
      <w:pStyle w:val="Footer"/>
      <w:jc w:val="center"/>
      <w:rPr>
        <w:rFonts w:ascii="Calibri" w:hAnsi="Calibri"/>
        <w:b/>
        <w:color w:val="660033"/>
        <w:sz w:val="16"/>
        <w:szCs w:val="16"/>
      </w:rPr>
    </w:pPr>
  </w:p>
  <w:p w:rsidR="000459F0" w:rsidRDefault="000459F0" w:rsidP="000050B4">
    <w:pPr>
      <w:pStyle w:val="Footer"/>
      <w:jc w:val="center"/>
      <w:rPr>
        <w:rFonts w:ascii="Calibri" w:hAnsi="Calibri"/>
        <w:b/>
        <w:color w:val="660033"/>
        <w:sz w:val="16"/>
        <w:szCs w:val="16"/>
      </w:rPr>
    </w:pPr>
  </w:p>
  <w:p w:rsidR="000050B4" w:rsidRDefault="000050B4" w:rsidP="000050B4">
    <w:pPr>
      <w:pStyle w:val="Footer"/>
      <w:jc w:val="center"/>
      <w:rPr>
        <w:rFonts w:ascii="Calibri" w:hAnsi="Calibri"/>
        <w:b/>
        <w:color w:val="660033"/>
        <w:sz w:val="16"/>
        <w:szCs w:val="16"/>
      </w:rPr>
    </w:pPr>
    <w:r w:rsidRPr="00AE72AA">
      <w:rPr>
        <w:rFonts w:ascii="Calibri" w:hAnsi="Calibri"/>
        <w:b/>
        <w:color w:val="660033"/>
        <w:sz w:val="16"/>
        <w:szCs w:val="16"/>
      </w:rPr>
      <w:t xml:space="preserve">M 925.216.3612 | O 925.398.6808 x160 | F 925.226.4911 | </w:t>
    </w:r>
    <w:hyperlink r:id="rId1" w:history="1">
      <w:r w:rsidRPr="00AE72AA">
        <w:rPr>
          <w:rStyle w:val="Hyperlink"/>
          <w:rFonts w:ascii="Calibri" w:hAnsi="Calibri"/>
          <w:b/>
          <w:color w:val="660033"/>
          <w:sz w:val="16"/>
          <w:szCs w:val="16"/>
          <w:u w:val="none"/>
        </w:rPr>
        <w:t>louisa@soldbylouisa.com</w:t>
      </w:r>
    </w:hyperlink>
    <w:r>
      <w:rPr>
        <w:rFonts w:ascii="Calibri" w:hAnsi="Calibri"/>
        <w:b/>
        <w:color w:val="660033"/>
        <w:sz w:val="16"/>
        <w:szCs w:val="16"/>
      </w:rPr>
      <w:t xml:space="preserve"> | </w:t>
    </w:r>
    <w:hyperlink r:id="rId2" w:history="1">
      <w:r w:rsidRPr="00AE72AA">
        <w:rPr>
          <w:rStyle w:val="Hyperlink"/>
          <w:rFonts w:ascii="Calibri" w:hAnsi="Calibri"/>
          <w:b/>
          <w:color w:val="660033"/>
          <w:sz w:val="16"/>
          <w:szCs w:val="16"/>
          <w:u w:val="none"/>
        </w:rPr>
        <w:t>www.soldbylouisa.com</w:t>
      </w:r>
    </w:hyperlink>
  </w:p>
  <w:p w:rsidR="000050B4" w:rsidRPr="00AE72AA" w:rsidRDefault="000050B4" w:rsidP="000050B4">
    <w:pPr>
      <w:pStyle w:val="Footer"/>
      <w:jc w:val="center"/>
      <w:rPr>
        <w:rFonts w:ascii="Calibri" w:hAnsi="Calibri"/>
        <w:b/>
        <w:color w:val="660033"/>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B4" w:rsidRPr="00FA16AD" w:rsidRDefault="000050B4" w:rsidP="004716E3">
    <w:pPr>
      <w:pStyle w:val="Footer"/>
      <w:jc w:val="center"/>
      <w:rPr>
        <w:rFonts w:ascii="Calibri" w:hAnsi="Calibri"/>
        <w:b/>
        <w:color w:val="660033"/>
        <w:sz w:val="16"/>
        <w:szCs w:val="16"/>
      </w:rPr>
    </w:pPr>
    <w:r w:rsidRPr="00AE72AA">
      <w:rPr>
        <w:rFonts w:ascii="Calibri" w:hAnsi="Calibri"/>
        <w:b/>
        <w:color w:val="660033"/>
        <w:sz w:val="16"/>
        <w:szCs w:val="16"/>
      </w:rPr>
      <w:t xml:space="preserve">M 925.216.3612 | O 925.398.6808 x160 | F 925.226.4911 | </w:t>
    </w:r>
    <w:hyperlink r:id="rId1" w:history="1">
      <w:r w:rsidRPr="00AE72AA">
        <w:rPr>
          <w:rStyle w:val="Hyperlink"/>
          <w:rFonts w:ascii="Calibri" w:hAnsi="Calibri"/>
          <w:b/>
          <w:color w:val="660033"/>
          <w:sz w:val="16"/>
          <w:szCs w:val="16"/>
          <w:u w:val="none"/>
        </w:rPr>
        <w:t>louisa@soldbylouisa.com</w:t>
      </w:r>
    </w:hyperlink>
    <w:r>
      <w:rPr>
        <w:rFonts w:ascii="Calibri" w:hAnsi="Calibri"/>
        <w:b/>
        <w:color w:val="660033"/>
        <w:sz w:val="16"/>
        <w:szCs w:val="16"/>
      </w:rPr>
      <w:t xml:space="preserve"> | </w:t>
    </w:r>
    <w:hyperlink r:id="rId2" w:history="1">
      <w:r w:rsidRPr="00AE72AA">
        <w:rPr>
          <w:rStyle w:val="Hyperlink"/>
          <w:rFonts w:ascii="Calibri" w:hAnsi="Calibri"/>
          <w:b/>
          <w:color w:val="660033"/>
          <w:sz w:val="16"/>
          <w:szCs w:val="16"/>
          <w:u w:val="none"/>
        </w:rPr>
        <w:t>www.soldbylouisa.com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34" w:rsidRDefault="00803B34" w:rsidP="00FA16AD">
      <w:pPr>
        <w:spacing w:after="0" w:line="240" w:lineRule="auto"/>
      </w:pPr>
      <w:r>
        <w:separator/>
      </w:r>
    </w:p>
  </w:footnote>
  <w:footnote w:type="continuationSeparator" w:id="0">
    <w:p w:rsidR="00803B34" w:rsidRDefault="00803B34" w:rsidP="00FA1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A" w:rsidRDefault="00063E3A" w:rsidP="000050B4">
    <w:pPr>
      <w:pStyle w:val="Header"/>
      <w:jc w:val="center"/>
    </w:pPr>
  </w:p>
  <w:p w:rsidR="000050B4" w:rsidRDefault="000050B4" w:rsidP="000050B4">
    <w:pPr>
      <w:pStyle w:val="Header"/>
      <w:jc w:val="center"/>
    </w:pPr>
    <w:r w:rsidRPr="003F611E">
      <w:rPr>
        <w:i/>
        <w:noProof/>
        <w:sz w:val="28"/>
        <w:szCs w:val="28"/>
      </w:rPr>
      <w:drawing>
        <wp:anchor distT="0" distB="0" distL="114300" distR="114300" simplePos="0" relativeHeight="251661312" behindDoc="0" locked="0" layoutInCell="1" allowOverlap="1" wp14:anchorId="38796E7F" wp14:editId="2590C745">
          <wp:simplePos x="0" y="0"/>
          <wp:positionH relativeFrom="margin">
            <wp:posOffset>1772285</wp:posOffset>
          </wp:positionH>
          <wp:positionV relativeFrom="margin">
            <wp:posOffset>-574675</wp:posOffset>
          </wp:positionV>
          <wp:extent cx="3379470" cy="600710"/>
          <wp:effectExtent l="0" t="0" r="0" b="8890"/>
          <wp:wrapSquare wrapText="bothSides"/>
          <wp:docPr id="15" name="Picture 15" descr="ER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947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63" w:rsidRDefault="002E0363" w:rsidP="00FA16AD">
    <w:pPr>
      <w:pStyle w:val="Header"/>
      <w:jc w:val="center"/>
    </w:pPr>
  </w:p>
  <w:p w:rsidR="000050B4" w:rsidRDefault="000050B4" w:rsidP="00FA16AD">
    <w:pPr>
      <w:pStyle w:val="Header"/>
      <w:jc w:val="center"/>
    </w:pPr>
    <w:r w:rsidRPr="003F611E">
      <w:rPr>
        <w:i/>
        <w:noProof/>
        <w:sz w:val="28"/>
        <w:szCs w:val="28"/>
      </w:rPr>
      <w:drawing>
        <wp:anchor distT="0" distB="0" distL="114300" distR="114300" simplePos="0" relativeHeight="251659264" behindDoc="0" locked="0" layoutInCell="1" allowOverlap="1" wp14:anchorId="08316E06" wp14:editId="6B5680BE">
          <wp:simplePos x="0" y="0"/>
          <wp:positionH relativeFrom="margin">
            <wp:posOffset>1724660</wp:posOffset>
          </wp:positionH>
          <wp:positionV relativeFrom="margin">
            <wp:posOffset>-582295</wp:posOffset>
          </wp:positionV>
          <wp:extent cx="3379470" cy="600710"/>
          <wp:effectExtent l="0" t="0" r="0" b="8890"/>
          <wp:wrapSquare wrapText="bothSides"/>
          <wp:docPr id="16" name="Picture 16" descr="ER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947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5BF"/>
    <w:multiLevelType w:val="multilevel"/>
    <w:tmpl w:val="907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B6984"/>
    <w:multiLevelType w:val="hybridMultilevel"/>
    <w:tmpl w:val="65F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644C2"/>
    <w:multiLevelType w:val="hybridMultilevel"/>
    <w:tmpl w:val="275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F442B"/>
    <w:multiLevelType w:val="multilevel"/>
    <w:tmpl w:val="D91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37773"/>
    <w:multiLevelType w:val="hybridMultilevel"/>
    <w:tmpl w:val="A16C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02348"/>
    <w:multiLevelType w:val="hybridMultilevel"/>
    <w:tmpl w:val="4CA23D50"/>
    <w:lvl w:ilvl="0" w:tplc="B5DC66EA">
      <w:start w:val="1"/>
      <w:numFmt w:val="decimal"/>
      <w:lvlText w:val="%1."/>
      <w:lvlJc w:val="left"/>
      <w:pPr>
        <w:ind w:left="540" w:hanging="360"/>
      </w:pPr>
      <w:rPr>
        <w:rFonts w:hint="default"/>
        <w:color w:val="262626" w:themeColor="text1" w:themeTint="D9"/>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B997FC6"/>
    <w:multiLevelType w:val="multilevel"/>
    <w:tmpl w:val="21C2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D711F"/>
    <w:multiLevelType w:val="hybridMultilevel"/>
    <w:tmpl w:val="242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62D53"/>
    <w:multiLevelType w:val="hybridMultilevel"/>
    <w:tmpl w:val="1FE29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9B7835"/>
    <w:multiLevelType w:val="hybridMultilevel"/>
    <w:tmpl w:val="340640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C12FB"/>
    <w:multiLevelType w:val="hybridMultilevel"/>
    <w:tmpl w:val="7EFCEECE"/>
    <w:lvl w:ilvl="0" w:tplc="CA7480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8"/>
  </w:num>
  <w:num w:numId="6">
    <w:abstractNumId w:val="2"/>
  </w:num>
  <w:num w:numId="7">
    <w:abstractNumId w:val="10"/>
  </w:num>
  <w:num w:numId="8">
    <w:abstractNumId w:val="7"/>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2A"/>
    <w:rsid w:val="000050B4"/>
    <w:rsid w:val="00011C5B"/>
    <w:rsid w:val="00027582"/>
    <w:rsid w:val="00027F62"/>
    <w:rsid w:val="00030BB8"/>
    <w:rsid w:val="00033ACD"/>
    <w:rsid w:val="000366B6"/>
    <w:rsid w:val="000429D9"/>
    <w:rsid w:val="000434D7"/>
    <w:rsid w:val="000459F0"/>
    <w:rsid w:val="00047D83"/>
    <w:rsid w:val="000537FC"/>
    <w:rsid w:val="00056224"/>
    <w:rsid w:val="00063E3A"/>
    <w:rsid w:val="00064EBB"/>
    <w:rsid w:val="00071CFA"/>
    <w:rsid w:val="00073759"/>
    <w:rsid w:val="00074300"/>
    <w:rsid w:val="00076B7B"/>
    <w:rsid w:val="00082C6D"/>
    <w:rsid w:val="00086529"/>
    <w:rsid w:val="00092E5B"/>
    <w:rsid w:val="00094243"/>
    <w:rsid w:val="00094E54"/>
    <w:rsid w:val="00095D6F"/>
    <w:rsid w:val="00097C0D"/>
    <w:rsid w:val="00097E78"/>
    <w:rsid w:val="000A7B77"/>
    <w:rsid w:val="000B0C58"/>
    <w:rsid w:val="000B12A7"/>
    <w:rsid w:val="000B6C03"/>
    <w:rsid w:val="000C51CE"/>
    <w:rsid w:val="000C58BF"/>
    <w:rsid w:val="000C6B56"/>
    <w:rsid w:val="000D0E65"/>
    <w:rsid w:val="000D2AAF"/>
    <w:rsid w:val="000D344C"/>
    <w:rsid w:val="000D4FFF"/>
    <w:rsid w:val="000E4C0C"/>
    <w:rsid w:val="000E5B0E"/>
    <w:rsid w:val="000F481B"/>
    <w:rsid w:val="00100F00"/>
    <w:rsid w:val="001032AE"/>
    <w:rsid w:val="00106ABE"/>
    <w:rsid w:val="00113047"/>
    <w:rsid w:val="00115688"/>
    <w:rsid w:val="00137B1A"/>
    <w:rsid w:val="00150186"/>
    <w:rsid w:val="001548CE"/>
    <w:rsid w:val="00160B1A"/>
    <w:rsid w:val="00166821"/>
    <w:rsid w:val="00172397"/>
    <w:rsid w:val="001757E5"/>
    <w:rsid w:val="00177130"/>
    <w:rsid w:val="0019345F"/>
    <w:rsid w:val="00194EB7"/>
    <w:rsid w:val="001A0397"/>
    <w:rsid w:val="001A0D53"/>
    <w:rsid w:val="001B4CBC"/>
    <w:rsid w:val="001D7922"/>
    <w:rsid w:val="001D7AA3"/>
    <w:rsid w:val="001E6CEC"/>
    <w:rsid w:val="001F1DD0"/>
    <w:rsid w:val="001F6C65"/>
    <w:rsid w:val="00200339"/>
    <w:rsid w:val="00206722"/>
    <w:rsid w:val="00211662"/>
    <w:rsid w:val="002265DB"/>
    <w:rsid w:val="0023193A"/>
    <w:rsid w:val="002330E3"/>
    <w:rsid w:val="00234E7E"/>
    <w:rsid w:val="00235D67"/>
    <w:rsid w:val="002439EC"/>
    <w:rsid w:val="00243F18"/>
    <w:rsid w:val="00250D1A"/>
    <w:rsid w:val="00252E74"/>
    <w:rsid w:val="00254AF3"/>
    <w:rsid w:val="00260381"/>
    <w:rsid w:val="00293F5D"/>
    <w:rsid w:val="00294692"/>
    <w:rsid w:val="00294775"/>
    <w:rsid w:val="002A048E"/>
    <w:rsid w:val="002A3A28"/>
    <w:rsid w:val="002A626F"/>
    <w:rsid w:val="002B1E77"/>
    <w:rsid w:val="002B482D"/>
    <w:rsid w:val="002C7154"/>
    <w:rsid w:val="002D0E9F"/>
    <w:rsid w:val="002D7334"/>
    <w:rsid w:val="002D7638"/>
    <w:rsid w:val="002D7B62"/>
    <w:rsid w:val="002E0363"/>
    <w:rsid w:val="002E3BA7"/>
    <w:rsid w:val="002E456E"/>
    <w:rsid w:val="002F73D9"/>
    <w:rsid w:val="00300280"/>
    <w:rsid w:val="003041E4"/>
    <w:rsid w:val="00306EDB"/>
    <w:rsid w:val="00307208"/>
    <w:rsid w:val="00316F59"/>
    <w:rsid w:val="0032568F"/>
    <w:rsid w:val="0033104F"/>
    <w:rsid w:val="00343C03"/>
    <w:rsid w:val="00346A9E"/>
    <w:rsid w:val="00357C51"/>
    <w:rsid w:val="0037616C"/>
    <w:rsid w:val="00391666"/>
    <w:rsid w:val="003918D1"/>
    <w:rsid w:val="0039265C"/>
    <w:rsid w:val="00397356"/>
    <w:rsid w:val="003A02FC"/>
    <w:rsid w:val="003A7400"/>
    <w:rsid w:val="003B5B36"/>
    <w:rsid w:val="003C1CCC"/>
    <w:rsid w:val="003C49A8"/>
    <w:rsid w:val="003C6136"/>
    <w:rsid w:val="003C6688"/>
    <w:rsid w:val="003E34BC"/>
    <w:rsid w:val="003F2ABD"/>
    <w:rsid w:val="003F702C"/>
    <w:rsid w:val="003F7CAA"/>
    <w:rsid w:val="00406787"/>
    <w:rsid w:val="00406E8E"/>
    <w:rsid w:val="00413BAB"/>
    <w:rsid w:val="00415C0C"/>
    <w:rsid w:val="0042042A"/>
    <w:rsid w:val="0043265D"/>
    <w:rsid w:val="00433CE5"/>
    <w:rsid w:val="004412AF"/>
    <w:rsid w:val="00441736"/>
    <w:rsid w:val="00452F3B"/>
    <w:rsid w:val="00454478"/>
    <w:rsid w:val="0045504D"/>
    <w:rsid w:val="00461D15"/>
    <w:rsid w:val="00467F43"/>
    <w:rsid w:val="00470F86"/>
    <w:rsid w:val="004716E3"/>
    <w:rsid w:val="00471E00"/>
    <w:rsid w:val="004757D3"/>
    <w:rsid w:val="00491F12"/>
    <w:rsid w:val="00493EBA"/>
    <w:rsid w:val="0049575F"/>
    <w:rsid w:val="004A06F7"/>
    <w:rsid w:val="004A33BC"/>
    <w:rsid w:val="004A4854"/>
    <w:rsid w:val="004B1005"/>
    <w:rsid w:val="004B208C"/>
    <w:rsid w:val="004B2F3A"/>
    <w:rsid w:val="004C1864"/>
    <w:rsid w:val="004C6D6B"/>
    <w:rsid w:val="004C7263"/>
    <w:rsid w:val="004D38EE"/>
    <w:rsid w:val="004E5B8B"/>
    <w:rsid w:val="004F14A9"/>
    <w:rsid w:val="004F6063"/>
    <w:rsid w:val="00503693"/>
    <w:rsid w:val="00506694"/>
    <w:rsid w:val="005100CF"/>
    <w:rsid w:val="00514FA1"/>
    <w:rsid w:val="00515027"/>
    <w:rsid w:val="0051533A"/>
    <w:rsid w:val="005213E0"/>
    <w:rsid w:val="005309A9"/>
    <w:rsid w:val="005446AB"/>
    <w:rsid w:val="00544CED"/>
    <w:rsid w:val="00554F69"/>
    <w:rsid w:val="005613A9"/>
    <w:rsid w:val="00564C26"/>
    <w:rsid w:val="005653FB"/>
    <w:rsid w:val="00565C25"/>
    <w:rsid w:val="00574894"/>
    <w:rsid w:val="00582860"/>
    <w:rsid w:val="0059205B"/>
    <w:rsid w:val="00594857"/>
    <w:rsid w:val="005B7B1A"/>
    <w:rsid w:val="005C4446"/>
    <w:rsid w:val="005C4B56"/>
    <w:rsid w:val="005C7011"/>
    <w:rsid w:val="005D2109"/>
    <w:rsid w:val="005D3B70"/>
    <w:rsid w:val="00611A38"/>
    <w:rsid w:val="00615FE9"/>
    <w:rsid w:val="006179DF"/>
    <w:rsid w:val="006262A9"/>
    <w:rsid w:val="006307C8"/>
    <w:rsid w:val="00633939"/>
    <w:rsid w:val="00653384"/>
    <w:rsid w:val="00665C1D"/>
    <w:rsid w:val="00673597"/>
    <w:rsid w:val="00675FD0"/>
    <w:rsid w:val="00676D6D"/>
    <w:rsid w:val="006815D8"/>
    <w:rsid w:val="00685C91"/>
    <w:rsid w:val="00685FF1"/>
    <w:rsid w:val="006919DD"/>
    <w:rsid w:val="006A2233"/>
    <w:rsid w:val="006A383E"/>
    <w:rsid w:val="006A40E3"/>
    <w:rsid w:val="006A4687"/>
    <w:rsid w:val="006A4D16"/>
    <w:rsid w:val="006B18FE"/>
    <w:rsid w:val="006B55AA"/>
    <w:rsid w:val="006B5B91"/>
    <w:rsid w:val="006B77EA"/>
    <w:rsid w:val="006C0570"/>
    <w:rsid w:val="006C0F90"/>
    <w:rsid w:val="006C4275"/>
    <w:rsid w:val="006C7081"/>
    <w:rsid w:val="006D11CD"/>
    <w:rsid w:val="006D1410"/>
    <w:rsid w:val="006D1E84"/>
    <w:rsid w:val="006D7038"/>
    <w:rsid w:val="006E3990"/>
    <w:rsid w:val="006E65F2"/>
    <w:rsid w:val="00705D67"/>
    <w:rsid w:val="007166D8"/>
    <w:rsid w:val="00717B0F"/>
    <w:rsid w:val="00720521"/>
    <w:rsid w:val="007313B0"/>
    <w:rsid w:val="00741BF7"/>
    <w:rsid w:val="00742E44"/>
    <w:rsid w:val="007455B8"/>
    <w:rsid w:val="00747FDA"/>
    <w:rsid w:val="007502D6"/>
    <w:rsid w:val="00750336"/>
    <w:rsid w:val="00752DF5"/>
    <w:rsid w:val="00752E18"/>
    <w:rsid w:val="007557DE"/>
    <w:rsid w:val="00762985"/>
    <w:rsid w:val="00767A18"/>
    <w:rsid w:val="00780058"/>
    <w:rsid w:val="00781722"/>
    <w:rsid w:val="00782D14"/>
    <w:rsid w:val="00782E5C"/>
    <w:rsid w:val="00783BD4"/>
    <w:rsid w:val="0078439A"/>
    <w:rsid w:val="00790566"/>
    <w:rsid w:val="00791194"/>
    <w:rsid w:val="007A17B4"/>
    <w:rsid w:val="007A18DB"/>
    <w:rsid w:val="007B1416"/>
    <w:rsid w:val="007B17F3"/>
    <w:rsid w:val="007B22E2"/>
    <w:rsid w:val="007B2319"/>
    <w:rsid w:val="007B2F05"/>
    <w:rsid w:val="007B3E88"/>
    <w:rsid w:val="007B5867"/>
    <w:rsid w:val="007B72D1"/>
    <w:rsid w:val="007C01EE"/>
    <w:rsid w:val="007C2EE6"/>
    <w:rsid w:val="007D36BA"/>
    <w:rsid w:val="007D6DF4"/>
    <w:rsid w:val="007E589B"/>
    <w:rsid w:val="007F04E2"/>
    <w:rsid w:val="007F1A28"/>
    <w:rsid w:val="007F44DC"/>
    <w:rsid w:val="00801933"/>
    <w:rsid w:val="00801F19"/>
    <w:rsid w:val="008021B2"/>
    <w:rsid w:val="00803B34"/>
    <w:rsid w:val="0080638B"/>
    <w:rsid w:val="00810487"/>
    <w:rsid w:val="00817105"/>
    <w:rsid w:val="0081791B"/>
    <w:rsid w:val="00817D7E"/>
    <w:rsid w:val="00820BED"/>
    <w:rsid w:val="00822E85"/>
    <w:rsid w:val="00824211"/>
    <w:rsid w:val="0084339D"/>
    <w:rsid w:val="008474EC"/>
    <w:rsid w:val="008500B8"/>
    <w:rsid w:val="00855029"/>
    <w:rsid w:val="008601BB"/>
    <w:rsid w:val="0086027F"/>
    <w:rsid w:val="0086371E"/>
    <w:rsid w:val="0086671F"/>
    <w:rsid w:val="00872B6A"/>
    <w:rsid w:val="00881223"/>
    <w:rsid w:val="00881516"/>
    <w:rsid w:val="00883CA2"/>
    <w:rsid w:val="00897DC6"/>
    <w:rsid w:val="008A4D2C"/>
    <w:rsid w:val="008B0033"/>
    <w:rsid w:val="008B3E0C"/>
    <w:rsid w:val="008C06C8"/>
    <w:rsid w:val="008C3EE8"/>
    <w:rsid w:val="008C7C21"/>
    <w:rsid w:val="008E2949"/>
    <w:rsid w:val="008F3D99"/>
    <w:rsid w:val="008F58E0"/>
    <w:rsid w:val="009025F3"/>
    <w:rsid w:val="00903A62"/>
    <w:rsid w:val="00903EF5"/>
    <w:rsid w:val="00910F02"/>
    <w:rsid w:val="00912324"/>
    <w:rsid w:val="009127FF"/>
    <w:rsid w:val="0091430E"/>
    <w:rsid w:val="00921907"/>
    <w:rsid w:val="0092676A"/>
    <w:rsid w:val="00927EC0"/>
    <w:rsid w:val="00930B6B"/>
    <w:rsid w:val="00931F1E"/>
    <w:rsid w:val="00931FB0"/>
    <w:rsid w:val="009345AD"/>
    <w:rsid w:val="009413CB"/>
    <w:rsid w:val="00943D88"/>
    <w:rsid w:val="00951725"/>
    <w:rsid w:val="00952A32"/>
    <w:rsid w:val="00955ECA"/>
    <w:rsid w:val="0095724F"/>
    <w:rsid w:val="00960614"/>
    <w:rsid w:val="00962988"/>
    <w:rsid w:val="0096642A"/>
    <w:rsid w:val="00981841"/>
    <w:rsid w:val="009821C5"/>
    <w:rsid w:val="00993DDE"/>
    <w:rsid w:val="009A1AF2"/>
    <w:rsid w:val="009A2D31"/>
    <w:rsid w:val="009B2794"/>
    <w:rsid w:val="009B377D"/>
    <w:rsid w:val="009B50E1"/>
    <w:rsid w:val="009B7726"/>
    <w:rsid w:val="009C7EA2"/>
    <w:rsid w:val="009D01B8"/>
    <w:rsid w:val="009D08F3"/>
    <w:rsid w:val="009D449F"/>
    <w:rsid w:val="009D4A3F"/>
    <w:rsid w:val="009D6D1E"/>
    <w:rsid w:val="009E6273"/>
    <w:rsid w:val="009F7A14"/>
    <w:rsid w:val="00A03B02"/>
    <w:rsid w:val="00A055C5"/>
    <w:rsid w:val="00A1128D"/>
    <w:rsid w:val="00A12BE8"/>
    <w:rsid w:val="00A130BE"/>
    <w:rsid w:val="00A207FE"/>
    <w:rsid w:val="00A232B6"/>
    <w:rsid w:val="00A32CAB"/>
    <w:rsid w:val="00A33CA8"/>
    <w:rsid w:val="00A46B60"/>
    <w:rsid w:val="00A53295"/>
    <w:rsid w:val="00A5517D"/>
    <w:rsid w:val="00A7036C"/>
    <w:rsid w:val="00A72DC9"/>
    <w:rsid w:val="00A73BFB"/>
    <w:rsid w:val="00A7626F"/>
    <w:rsid w:val="00A81E9E"/>
    <w:rsid w:val="00A81FCD"/>
    <w:rsid w:val="00A84967"/>
    <w:rsid w:val="00A84BDE"/>
    <w:rsid w:val="00A879B4"/>
    <w:rsid w:val="00A91FEA"/>
    <w:rsid w:val="00A92724"/>
    <w:rsid w:val="00A9443F"/>
    <w:rsid w:val="00A94774"/>
    <w:rsid w:val="00AA5306"/>
    <w:rsid w:val="00AB2734"/>
    <w:rsid w:val="00AC6E04"/>
    <w:rsid w:val="00AC780A"/>
    <w:rsid w:val="00AD62E5"/>
    <w:rsid w:val="00AD7E5A"/>
    <w:rsid w:val="00AE35D5"/>
    <w:rsid w:val="00AF3440"/>
    <w:rsid w:val="00B149AD"/>
    <w:rsid w:val="00B247D4"/>
    <w:rsid w:val="00B27233"/>
    <w:rsid w:val="00B37690"/>
    <w:rsid w:val="00B4241C"/>
    <w:rsid w:val="00B42E34"/>
    <w:rsid w:val="00B4591A"/>
    <w:rsid w:val="00B50C4B"/>
    <w:rsid w:val="00B52253"/>
    <w:rsid w:val="00B53135"/>
    <w:rsid w:val="00B60BFE"/>
    <w:rsid w:val="00B61BF2"/>
    <w:rsid w:val="00B64568"/>
    <w:rsid w:val="00B70F83"/>
    <w:rsid w:val="00B74272"/>
    <w:rsid w:val="00B74C55"/>
    <w:rsid w:val="00B80DDB"/>
    <w:rsid w:val="00B81C3E"/>
    <w:rsid w:val="00B86004"/>
    <w:rsid w:val="00B9374F"/>
    <w:rsid w:val="00B95EB1"/>
    <w:rsid w:val="00BA011E"/>
    <w:rsid w:val="00BA4557"/>
    <w:rsid w:val="00BA458C"/>
    <w:rsid w:val="00BB2F44"/>
    <w:rsid w:val="00BB3016"/>
    <w:rsid w:val="00BC10C9"/>
    <w:rsid w:val="00BD0586"/>
    <w:rsid w:val="00BE0C74"/>
    <w:rsid w:val="00BE3B8A"/>
    <w:rsid w:val="00BE496C"/>
    <w:rsid w:val="00C02D71"/>
    <w:rsid w:val="00C07B44"/>
    <w:rsid w:val="00C13AFA"/>
    <w:rsid w:val="00C17E71"/>
    <w:rsid w:val="00C26578"/>
    <w:rsid w:val="00C2731B"/>
    <w:rsid w:val="00C27521"/>
    <w:rsid w:val="00C3375E"/>
    <w:rsid w:val="00C3397F"/>
    <w:rsid w:val="00C47D1B"/>
    <w:rsid w:val="00C65BCA"/>
    <w:rsid w:val="00C66C9F"/>
    <w:rsid w:val="00C70E4F"/>
    <w:rsid w:val="00C73C64"/>
    <w:rsid w:val="00C82876"/>
    <w:rsid w:val="00C84516"/>
    <w:rsid w:val="00C9390C"/>
    <w:rsid w:val="00C93BD0"/>
    <w:rsid w:val="00C93D8C"/>
    <w:rsid w:val="00C94987"/>
    <w:rsid w:val="00C96F12"/>
    <w:rsid w:val="00CB6B79"/>
    <w:rsid w:val="00CB709B"/>
    <w:rsid w:val="00CC07CC"/>
    <w:rsid w:val="00CC49A7"/>
    <w:rsid w:val="00CC740B"/>
    <w:rsid w:val="00CD588D"/>
    <w:rsid w:val="00CE1477"/>
    <w:rsid w:val="00CE43F7"/>
    <w:rsid w:val="00D00088"/>
    <w:rsid w:val="00D13217"/>
    <w:rsid w:val="00D1701E"/>
    <w:rsid w:val="00D22DF3"/>
    <w:rsid w:val="00D31123"/>
    <w:rsid w:val="00D43B44"/>
    <w:rsid w:val="00D44595"/>
    <w:rsid w:val="00D52451"/>
    <w:rsid w:val="00D56CA2"/>
    <w:rsid w:val="00D82DAA"/>
    <w:rsid w:val="00D8466C"/>
    <w:rsid w:val="00D87481"/>
    <w:rsid w:val="00D87795"/>
    <w:rsid w:val="00D95C7A"/>
    <w:rsid w:val="00D9707F"/>
    <w:rsid w:val="00DA0344"/>
    <w:rsid w:val="00DA12DF"/>
    <w:rsid w:val="00DA3904"/>
    <w:rsid w:val="00DA5B86"/>
    <w:rsid w:val="00DB1DAA"/>
    <w:rsid w:val="00DC1548"/>
    <w:rsid w:val="00DC3BC6"/>
    <w:rsid w:val="00DC40E6"/>
    <w:rsid w:val="00DD53BC"/>
    <w:rsid w:val="00DE3218"/>
    <w:rsid w:val="00DF7C22"/>
    <w:rsid w:val="00E05AA2"/>
    <w:rsid w:val="00E12A56"/>
    <w:rsid w:val="00E2207E"/>
    <w:rsid w:val="00E25495"/>
    <w:rsid w:val="00E26050"/>
    <w:rsid w:val="00E30AAF"/>
    <w:rsid w:val="00E54A3D"/>
    <w:rsid w:val="00E62DFA"/>
    <w:rsid w:val="00E762CE"/>
    <w:rsid w:val="00E855F5"/>
    <w:rsid w:val="00E86903"/>
    <w:rsid w:val="00E87FE2"/>
    <w:rsid w:val="00EB28B1"/>
    <w:rsid w:val="00EB4146"/>
    <w:rsid w:val="00EB5A18"/>
    <w:rsid w:val="00EB7DF2"/>
    <w:rsid w:val="00EB7F2B"/>
    <w:rsid w:val="00ED2B4F"/>
    <w:rsid w:val="00ED38B8"/>
    <w:rsid w:val="00ED6545"/>
    <w:rsid w:val="00F002DD"/>
    <w:rsid w:val="00F054B1"/>
    <w:rsid w:val="00F05528"/>
    <w:rsid w:val="00F11623"/>
    <w:rsid w:val="00F22035"/>
    <w:rsid w:val="00F346C2"/>
    <w:rsid w:val="00F35464"/>
    <w:rsid w:val="00F44B97"/>
    <w:rsid w:val="00F47AAF"/>
    <w:rsid w:val="00F50C95"/>
    <w:rsid w:val="00F527A1"/>
    <w:rsid w:val="00F56C8B"/>
    <w:rsid w:val="00F727B5"/>
    <w:rsid w:val="00F72A50"/>
    <w:rsid w:val="00F7785A"/>
    <w:rsid w:val="00F80C2E"/>
    <w:rsid w:val="00F81CF3"/>
    <w:rsid w:val="00F87FFA"/>
    <w:rsid w:val="00F908F2"/>
    <w:rsid w:val="00F91C39"/>
    <w:rsid w:val="00F924D9"/>
    <w:rsid w:val="00F93866"/>
    <w:rsid w:val="00FA16AD"/>
    <w:rsid w:val="00FA2C42"/>
    <w:rsid w:val="00FA4111"/>
    <w:rsid w:val="00FA477B"/>
    <w:rsid w:val="00FA58A3"/>
    <w:rsid w:val="00FA6C06"/>
    <w:rsid w:val="00FB2516"/>
    <w:rsid w:val="00FB65A8"/>
    <w:rsid w:val="00FC0D12"/>
    <w:rsid w:val="00FC3F5C"/>
    <w:rsid w:val="00FC4CA7"/>
    <w:rsid w:val="00FD03FD"/>
    <w:rsid w:val="00FD64C8"/>
    <w:rsid w:val="00FE7E04"/>
    <w:rsid w:val="00FF0C61"/>
    <w:rsid w:val="00FF3CC9"/>
    <w:rsid w:val="00FF595F"/>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AD"/>
  </w:style>
  <w:style w:type="paragraph" w:styleId="Footer">
    <w:name w:val="footer"/>
    <w:basedOn w:val="Normal"/>
    <w:link w:val="FooterChar"/>
    <w:unhideWhenUsed/>
    <w:rsid w:val="00FA16AD"/>
    <w:pPr>
      <w:tabs>
        <w:tab w:val="center" w:pos="4680"/>
        <w:tab w:val="right" w:pos="9360"/>
      </w:tabs>
      <w:spacing w:after="0" w:line="240" w:lineRule="auto"/>
    </w:pPr>
  </w:style>
  <w:style w:type="character" w:customStyle="1" w:styleId="FooterChar">
    <w:name w:val="Footer Char"/>
    <w:basedOn w:val="DefaultParagraphFont"/>
    <w:link w:val="Footer"/>
    <w:rsid w:val="00FA16AD"/>
  </w:style>
  <w:style w:type="character" w:styleId="Hyperlink">
    <w:name w:val="Hyperlink"/>
    <w:rsid w:val="00FA16AD"/>
    <w:rPr>
      <w:color w:val="0000FF"/>
      <w:u w:val="single"/>
    </w:rPr>
  </w:style>
  <w:style w:type="paragraph" w:styleId="BalloonText">
    <w:name w:val="Balloon Text"/>
    <w:basedOn w:val="Normal"/>
    <w:link w:val="BalloonTextChar"/>
    <w:uiPriority w:val="99"/>
    <w:semiHidden/>
    <w:unhideWhenUsed/>
    <w:rsid w:val="00FA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AD"/>
    <w:rPr>
      <w:rFonts w:ascii="Tahoma" w:hAnsi="Tahoma" w:cs="Tahoma"/>
      <w:sz w:val="16"/>
      <w:szCs w:val="16"/>
    </w:rPr>
  </w:style>
  <w:style w:type="paragraph" w:styleId="ListParagraph">
    <w:name w:val="List Paragraph"/>
    <w:basedOn w:val="Normal"/>
    <w:uiPriority w:val="34"/>
    <w:qFormat/>
    <w:rsid w:val="006D1410"/>
    <w:pPr>
      <w:ind w:left="720"/>
      <w:contextualSpacing/>
    </w:pPr>
  </w:style>
  <w:style w:type="paragraph" w:styleId="NormalWeb">
    <w:name w:val="Normal (Web)"/>
    <w:basedOn w:val="Normal"/>
    <w:uiPriority w:val="99"/>
    <w:semiHidden/>
    <w:unhideWhenUsed/>
    <w:rsid w:val="00952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comment">
    <w:name w:val="review_comment"/>
    <w:basedOn w:val="Normal"/>
    <w:rsid w:val="00FA58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AD"/>
  </w:style>
  <w:style w:type="paragraph" w:styleId="Footer">
    <w:name w:val="footer"/>
    <w:basedOn w:val="Normal"/>
    <w:link w:val="FooterChar"/>
    <w:unhideWhenUsed/>
    <w:rsid w:val="00FA16AD"/>
    <w:pPr>
      <w:tabs>
        <w:tab w:val="center" w:pos="4680"/>
        <w:tab w:val="right" w:pos="9360"/>
      </w:tabs>
      <w:spacing w:after="0" w:line="240" w:lineRule="auto"/>
    </w:pPr>
  </w:style>
  <w:style w:type="character" w:customStyle="1" w:styleId="FooterChar">
    <w:name w:val="Footer Char"/>
    <w:basedOn w:val="DefaultParagraphFont"/>
    <w:link w:val="Footer"/>
    <w:rsid w:val="00FA16AD"/>
  </w:style>
  <w:style w:type="character" w:styleId="Hyperlink">
    <w:name w:val="Hyperlink"/>
    <w:rsid w:val="00FA16AD"/>
    <w:rPr>
      <w:color w:val="0000FF"/>
      <w:u w:val="single"/>
    </w:rPr>
  </w:style>
  <w:style w:type="paragraph" w:styleId="BalloonText">
    <w:name w:val="Balloon Text"/>
    <w:basedOn w:val="Normal"/>
    <w:link w:val="BalloonTextChar"/>
    <w:uiPriority w:val="99"/>
    <w:semiHidden/>
    <w:unhideWhenUsed/>
    <w:rsid w:val="00FA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AD"/>
    <w:rPr>
      <w:rFonts w:ascii="Tahoma" w:hAnsi="Tahoma" w:cs="Tahoma"/>
      <w:sz w:val="16"/>
      <w:szCs w:val="16"/>
    </w:rPr>
  </w:style>
  <w:style w:type="paragraph" w:styleId="ListParagraph">
    <w:name w:val="List Paragraph"/>
    <w:basedOn w:val="Normal"/>
    <w:uiPriority w:val="34"/>
    <w:qFormat/>
    <w:rsid w:val="006D1410"/>
    <w:pPr>
      <w:ind w:left="720"/>
      <w:contextualSpacing/>
    </w:pPr>
  </w:style>
  <w:style w:type="paragraph" w:styleId="NormalWeb">
    <w:name w:val="Normal (Web)"/>
    <w:basedOn w:val="Normal"/>
    <w:uiPriority w:val="99"/>
    <w:semiHidden/>
    <w:unhideWhenUsed/>
    <w:rsid w:val="00952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comment">
    <w:name w:val="review_comment"/>
    <w:basedOn w:val="Normal"/>
    <w:rsid w:val="00FA5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2663">
      <w:bodyDiv w:val="1"/>
      <w:marLeft w:val="0"/>
      <w:marRight w:val="0"/>
      <w:marTop w:val="0"/>
      <w:marBottom w:val="0"/>
      <w:divBdr>
        <w:top w:val="none" w:sz="0" w:space="0" w:color="auto"/>
        <w:left w:val="none" w:sz="0" w:space="0" w:color="auto"/>
        <w:bottom w:val="none" w:sz="0" w:space="0" w:color="auto"/>
        <w:right w:val="none" w:sz="0" w:space="0" w:color="auto"/>
      </w:divBdr>
    </w:div>
    <w:div w:id="400754884">
      <w:bodyDiv w:val="1"/>
      <w:marLeft w:val="0"/>
      <w:marRight w:val="0"/>
      <w:marTop w:val="0"/>
      <w:marBottom w:val="0"/>
      <w:divBdr>
        <w:top w:val="none" w:sz="0" w:space="0" w:color="auto"/>
        <w:left w:val="none" w:sz="0" w:space="0" w:color="auto"/>
        <w:bottom w:val="none" w:sz="0" w:space="0" w:color="auto"/>
        <w:right w:val="none" w:sz="0" w:space="0" w:color="auto"/>
      </w:divBdr>
    </w:div>
    <w:div w:id="649597271">
      <w:bodyDiv w:val="1"/>
      <w:marLeft w:val="0"/>
      <w:marRight w:val="0"/>
      <w:marTop w:val="0"/>
      <w:marBottom w:val="0"/>
      <w:divBdr>
        <w:top w:val="none" w:sz="0" w:space="0" w:color="auto"/>
        <w:left w:val="none" w:sz="0" w:space="0" w:color="auto"/>
        <w:bottom w:val="none" w:sz="0" w:space="0" w:color="auto"/>
        <w:right w:val="none" w:sz="0" w:space="0" w:color="auto"/>
      </w:divBdr>
    </w:div>
    <w:div w:id="1202015765">
      <w:bodyDiv w:val="1"/>
      <w:marLeft w:val="0"/>
      <w:marRight w:val="0"/>
      <w:marTop w:val="0"/>
      <w:marBottom w:val="0"/>
      <w:divBdr>
        <w:top w:val="none" w:sz="0" w:space="0" w:color="auto"/>
        <w:left w:val="none" w:sz="0" w:space="0" w:color="auto"/>
        <w:bottom w:val="none" w:sz="0" w:space="0" w:color="auto"/>
        <w:right w:val="none" w:sz="0" w:space="0" w:color="auto"/>
      </w:divBdr>
      <w:divsChild>
        <w:div w:id="1548637769">
          <w:marLeft w:val="0"/>
          <w:marRight w:val="0"/>
          <w:marTop w:val="0"/>
          <w:marBottom w:val="0"/>
          <w:divBdr>
            <w:top w:val="none" w:sz="0" w:space="0" w:color="auto"/>
            <w:left w:val="none" w:sz="0" w:space="0" w:color="auto"/>
            <w:bottom w:val="none" w:sz="0" w:space="0" w:color="auto"/>
            <w:right w:val="none" w:sz="0" w:space="0" w:color="auto"/>
          </w:divBdr>
          <w:divsChild>
            <w:div w:id="525749836">
              <w:marLeft w:val="0"/>
              <w:marRight w:val="0"/>
              <w:marTop w:val="0"/>
              <w:marBottom w:val="0"/>
              <w:divBdr>
                <w:top w:val="none" w:sz="0" w:space="0" w:color="auto"/>
                <w:left w:val="none" w:sz="0" w:space="0" w:color="auto"/>
                <w:bottom w:val="none" w:sz="0" w:space="0" w:color="auto"/>
                <w:right w:val="none" w:sz="0" w:space="0" w:color="auto"/>
              </w:divBdr>
              <w:divsChild>
                <w:div w:id="18385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9027">
      <w:bodyDiv w:val="1"/>
      <w:marLeft w:val="0"/>
      <w:marRight w:val="0"/>
      <w:marTop w:val="0"/>
      <w:marBottom w:val="0"/>
      <w:divBdr>
        <w:top w:val="none" w:sz="0" w:space="0" w:color="auto"/>
        <w:left w:val="none" w:sz="0" w:space="0" w:color="auto"/>
        <w:bottom w:val="none" w:sz="0" w:space="0" w:color="auto"/>
        <w:right w:val="none" w:sz="0" w:space="0" w:color="auto"/>
      </w:divBdr>
    </w:div>
    <w:div w:id="15498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soldbylouisa.com" TargetMode="External"/><Relationship Id="rId1" Type="http://schemas.openxmlformats.org/officeDocument/2006/relationships/hyperlink" Target="mailto:louisa@soldbylouisa.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dbylouisa.com" TargetMode="External"/><Relationship Id="rId1" Type="http://schemas.openxmlformats.org/officeDocument/2006/relationships/hyperlink" Target="mailto:louisa@soldbyloui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E05D-3269-4C7E-BCAB-D9E3F63B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A. Bortoli</dc:creator>
  <cp:lastModifiedBy>Louisa A. Bortoli</cp:lastModifiedBy>
  <cp:revision>3</cp:revision>
  <cp:lastPrinted>2014-04-07T21:16:00Z</cp:lastPrinted>
  <dcterms:created xsi:type="dcterms:W3CDTF">2014-04-07T21:07:00Z</dcterms:created>
  <dcterms:modified xsi:type="dcterms:W3CDTF">2014-04-07T22:37:00Z</dcterms:modified>
</cp:coreProperties>
</file>